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9A" w:rsidRPr="009171E7" w:rsidRDefault="00D471D1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常春藤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”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>
        <w:rPr>
          <w:rFonts w:ascii="Calibri" w:hAnsi="Calibri" w:cs="Calibri"/>
          <w:kern w:val="0"/>
          <w:szCs w:val="21"/>
        </w:rPr>
        <w:t>201</w:t>
      </w:r>
      <w:r w:rsidR="00B92A27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EB3065">
        <w:rPr>
          <w:rFonts w:ascii="Calibri" w:hAnsi="Calibri" w:cs="Calibri" w:hint="eastAsia"/>
          <w:kern w:val="0"/>
          <w:szCs w:val="21"/>
        </w:rPr>
        <w:t>秋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EB3065">
        <w:rPr>
          <w:rFonts w:asciiTheme="minorHAnsi" w:eastAsiaTheme="majorEastAsia" w:hAnsiTheme="minorHAnsi" w:cstheme="minorHAnsi" w:hint="eastAsia"/>
          <w:kern w:val="0"/>
          <w:szCs w:val="21"/>
        </w:rPr>
        <w:t>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0A0A86">
        <w:rPr>
          <w:rFonts w:ascii="Calibri" w:hAnsi="Calibri" w:cs="Calibri"/>
          <w:kern w:val="0"/>
          <w:szCs w:val="21"/>
        </w:rPr>
        <w:t>201</w:t>
      </w:r>
      <w:r w:rsidR="00B92A27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EB3065">
        <w:rPr>
          <w:rFonts w:ascii="Calibri" w:hAnsi="Calibri" w:cs="Calibri" w:hint="eastAsia"/>
          <w:kern w:val="0"/>
          <w:szCs w:val="21"/>
        </w:rPr>
        <w:t>秋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</w:t>
      </w:r>
      <w:r w:rsidR="00D471D1">
        <w:rPr>
          <w:rFonts w:ascii="Calibri" w:hAnsi="Calibri" w:cs="Calibri" w:hint="eastAsia"/>
          <w:szCs w:val="21"/>
        </w:rPr>
        <w:t>常春藤名校</w:t>
      </w:r>
      <w:r w:rsidR="00A843DA" w:rsidRPr="000A0A86">
        <w:rPr>
          <w:rFonts w:ascii="Calibri" w:hAnsi="Calibri" w:cs="Calibri" w:hint="eastAsia"/>
          <w:szCs w:val="21"/>
        </w:rPr>
        <w:t>美国</w:t>
      </w:r>
      <w:r w:rsidR="00CC06D4">
        <w:rPr>
          <w:rFonts w:ascii="Calibri" w:hAnsi="Calibri" w:cs="Calibri"/>
          <w:b/>
          <w:szCs w:val="21"/>
        </w:rPr>
        <w:t>哥伦比亚大学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50DF8">
        <w:rPr>
          <w:rFonts w:ascii="Calibri" w:hAnsi="Calibri" w:cs="Calibri" w:hint="eastAsia"/>
          <w:b/>
          <w:bCs/>
          <w:kern w:val="0"/>
          <w:szCs w:val="21"/>
        </w:rPr>
        <w:t>Columbia University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3B4151">
        <w:rPr>
          <w:rFonts w:ascii="Calibri" w:hAnsi="Calibri" w:cs="Calibri" w:hint="eastAsia"/>
          <w:szCs w:val="21"/>
        </w:rPr>
        <w:t>。</w:t>
      </w:r>
      <w:r w:rsidR="00B92A27">
        <w:rPr>
          <w:rFonts w:ascii="Calibri" w:hAnsi="Calibri" w:cs="Calibri" w:hint="eastAsia"/>
          <w:szCs w:val="21"/>
        </w:rPr>
        <w:t>2017</w:t>
      </w:r>
      <w:r w:rsidR="00B92A27">
        <w:rPr>
          <w:rFonts w:ascii="Calibri" w:hAnsi="Calibri" w:cs="Calibri" w:hint="eastAsia"/>
          <w:szCs w:val="21"/>
        </w:rPr>
        <w:t>年</w:t>
      </w:r>
      <w:r w:rsidR="00EB3065">
        <w:rPr>
          <w:rFonts w:ascii="Calibri" w:hAnsi="Calibri" w:cs="Calibri" w:hint="eastAsia"/>
          <w:szCs w:val="21"/>
        </w:rPr>
        <w:t>秋</w:t>
      </w:r>
      <w:r w:rsidR="00D471D1">
        <w:rPr>
          <w:rFonts w:ascii="Calibri" w:hAnsi="Calibri" w:cs="Calibri" w:hint="eastAsia"/>
          <w:szCs w:val="21"/>
        </w:rPr>
        <w:t>季选拔专业学分课程</w:t>
      </w:r>
      <w:r w:rsidR="00AA5AF0">
        <w:rPr>
          <w:rFonts w:ascii="Calibri" w:hAnsi="Calibri" w:cs="Calibri" w:hint="eastAsia"/>
          <w:szCs w:val="21"/>
        </w:rPr>
        <w:t>和</w:t>
      </w:r>
      <w:r w:rsidR="00EB3065">
        <w:rPr>
          <w:rFonts w:ascii="Calibri" w:hAnsi="Calibri" w:cs="Calibri" w:hint="eastAsia"/>
          <w:szCs w:val="21"/>
        </w:rPr>
        <w:t>英语</w:t>
      </w:r>
      <w:r w:rsidR="00D471D1">
        <w:rPr>
          <w:rFonts w:ascii="Calibri" w:hAnsi="Calibri" w:cs="Calibri" w:hint="eastAsia"/>
          <w:szCs w:val="21"/>
        </w:rPr>
        <w:t>语言文化课程</w:t>
      </w:r>
      <w:r w:rsidR="00AA5AF0">
        <w:rPr>
          <w:rFonts w:ascii="Calibri" w:hAnsi="Calibri" w:cs="Calibri" w:hint="eastAsia"/>
          <w:szCs w:val="21"/>
        </w:rPr>
        <w:t>共</w:t>
      </w:r>
      <w:r w:rsidR="00AA5AF0">
        <w:rPr>
          <w:rFonts w:ascii="Calibri" w:hAnsi="Calibri" w:cs="Calibri" w:hint="eastAsia"/>
          <w:szCs w:val="21"/>
          <w:highlight w:val="green"/>
        </w:rPr>
        <w:t>3</w:t>
      </w:r>
      <w:r w:rsidR="00D471D1" w:rsidRPr="00025022">
        <w:rPr>
          <w:rFonts w:ascii="Calibri" w:hAnsi="Calibri" w:cs="Calibri" w:hint="eastAsia"/>
          <w:szCs w:val="21"/>
          <w:highlight w:val="green"/>
        </w:rPr>
        <w:t>名</w:t>
      </w:r>
      <w:r w:rsidR="00D471D1">
        <w:rPr>
          <w:rFonts w:ascii="Calibri" w:hAnsi="Calibri" w:cs="Calibri" w:hint="eastAsia"/>
          <w:szCs w:val="21"/>
        </w:rPr>
        <w:t>，</w:t>
      </w:r>
      <w:r w:rsidR="000F6E7C">
        <w:rPr>
          <w:rFonts w:ascii="Calibri" w:hAnsi="Calibri" w:cs="Calibri"/>
          <w:szCs w:val="21"/>
        </w:rPr>
        <w:t>报名截止日期为</w:t>
      </w:r>
      <w:r w:rsidR="00EB3065">
        <w:rPr>
          <w:rFonts w:ascii="Calibri" w:hAnsi="Calibri" w:cs="Calibri" w:hint="eastAsia"/>
          <w:szCs w:val="21"/>
        </w:rPr>
        <w:t>2017</w:t>
      </w:r>
      <w:r w:rsidR="00C55F6E">
        <w:rPr>
          <w:rFonts w:ascii="Calibri" w:hAnsi="Calibri" w:cs="Calibri"/>
          <w:szCs w:val="21"/>
        </w:rPr>
        <w:t>年</w:t>
      </w:r>
      <w:r w:rsidR="008F6051">
        <w:rPr>
          <w:rFonts w:ascii="Calibri" w:hAnsi="Calibri" w:cs="Calibri" w:hint="eastAsia"/>
          <w:szCs w:val="21"/>
        </w:rPr>
        <w:t>4</w:t>
      </w:r>
      <w:r w:rsidR="00C55F6E">
        <w:rPr>
          <w:rFonts w:ascii="Calibri" w:hAnsi="Calibri" w:cs="Calibri"/>
          <w:szCs w:val="21"/>
        </w:rPr>
        <w:t>月</w:t>
      </w:r>
      <w:r w:rsidR="008F6051">
        <w:rPr>
          <w:rFonts w:ascii="Calibri" w:hAnsi="Calibri" w:cs="Calibri" w:hint="eastAsia"/>
          <w:szCs w:val="21"/>
        </w:rPr>
        <w:t>30</w:t>
      </w:r>
      <w:r w:rsidR="00C55F6E">
        <w:rPr>
          <w:rFonts w:ascii="Calibri" w:hAnsi="Calibri" w:cs="Calibri"/>
          <w:szCs w:val="21"/>
        </w:rPr>
        <w:t>日</w:t>
      </w:r>
      <w:r w:rsidR="00843F7D" w:rsidRPr="000A0A86">
        <w:rPr>
          <w:rFonts w:ascii="Calibri" w:hAnsi="Calibri" w:cs="Calibri"/>
          <w:szCs w:val="21"/>
        </w:rPr>
        <w:t>。</w:t>
      </w:r>
    </w:p>
    <w:p w:rsidR="003822A8" w:rsidRPr="00AA5AF0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CC06D4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CC06D4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美国历史最悠久的五所大学之一</w:t>
      </w:r>
      <w:r w:rsidR="008653E0">
        <w:rPr>
          <w:rFonts w:asciiTheme="minorHAnsi" w:hAnsiTheme="minorHAnsi" w:cstheme="minorHAnsi" w:hint="eastAsia"/>
          <w:kern w:val="0"/>
          <w:szCs w:val="21"/>
        </w:rPr>
        <w:t>，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与耶鲁、哈佛、普林斯顿、康乃尔等八所大学共同组成</w:t>
      </w:r>
      <w:r w:rsidR="008653E0">
        <w:rPr>
          <w:rFonts w:asciiTheme="minorHAnsi" w:hAnsiTheme="minorHAnsi" w:cstheme="minorHAnsi" w:hint="eastAsia"/>
          <w:kern w:val="0"/>
          <w:szCs w:val="21"/>
        </w:rPr>
        <w:t>“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常春藤联盟</w:t>
      </w:r>
      <w:r w:rsidR="008653E0">
        <w:rPr>
          <w:rFonts w:asciiTheme="minorHAnsi" w:hAnsiTheme="minorHAnsi" w:cstheme="minorHAnsi" w:hint="eastAsia"/>
          <w:kern w:val="0"/>
          <w:szCs w:val="21"/>
        </w:rPr>
        <w:t>(Ivy League)</w:t>
      </w:r>
      <w:r w:rsidR="008653E0">
        <w:rPr>
          <w:rFonts w:asciiTheme="minorHAnsi" w:hAnsiTheme="minorHAnsi" w:cstheme="minorHAnsi" w:hint="eastAsia"/>
          <w:kern w:val="0"/>
          <w:szCs w:val="21"/>
        </w:rPr>
        <w:t>”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，成为世界顶尖学府的代名词。学校位于世界之都</w:t>
      </w:r>
      <w:r w:rsidR="008653E0" w:rsidRPr="008653E0">
        <w:rPr>
          <w:rFonts w:asciiTheme="minorHAnsi" w:hAnsiTheme="minorHAnsi" w:cstheme="minorHAnsi"/>
          <w:kern w:val="0"/>
          <w:szCs w:val="21"/>
        </w:rPr>
        <w:t>--</w:t>
      </w:r>
      <w:r w:rsidR="008653E0">
        <w:rPr>
          <w:rFonts w:asciiTheme="minorHAnsi" w:hAnsiTheme="minorHAnsi" w:cstheme="minorHAnsi" w:hint="eastAsia"/>
          <w:kern w:val="0"/>
          <w:szCs w:val="21"/>
        </w:rPr>
        <w:t>纽约曼哈顿，亦是奥巴马、胡适、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徐志摩</w:t>
      </w:r>
      <w:r w:rsidR="008653E0">
        <w:rPr>
          <w:rFonts w:asciiTheme="minorHAnsi" w:hAnsiTheme="minorHAnsi" w:cstheme="minorHAnsi" w:hint="eastAsia"/>
          <w:kern w:val="0"/>
          <w:szCs w:val="21"/>
        </w:rPr>
        <w:t>、李政道、蒙代尔、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摩尔根等名人求学之地</w:t>
      </w:r>
      <w:r w:rsidR="00B8765A" w:rsidRPr="000A0A86">
        <w:rPr>
          <w:rFonts w:asciiTheme="minorHAnsi" w:hAnsiTheme="minorHAnsi" w:cstheme="minorHAnsi"/>
          <w:kern w:val="0"/>
          <w:szCs w:val="21"/>
        </w:rPr>
        <w:t>。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哥伦比亚的校友和教授中一共有</w:t>
      </w:r>
      <w:r w:rsidR="00EB3065">
        <w:rPr>
          <w:rFonts w:asciiTheme="minorHAnsi" w:hAnsiTheme="minorHAnsi" w:cstheme="minorHAnsi" w:hint="eastAsia"/>
          <w:kern w:val="0"/>
          <w:szCs w:val="21"/>
        </w:rPr>
        <w:t>83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人获得过诺贝尔奖，包括奥巴马总统在内的三位美国总统是该校的毕业生。</w:t>
      </w:r>
    </w:p>
    <w:p w:rsidR="00EB3065" w:rsidRDefault="00EB3065" w:rsidP="00EB3065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eastAsiaTheme="majorEastAsia" w:hAnsiTheme="minorHAnsi" w:cstheme="minorHAnsi"/>
          <w:szCs w:val="21"/>
        </w:rPr>
        <w:t>哥伦比亚大学</w:t>
      </w:r>
      <w:r w:rsidRPr="000A0A86">
        <w:rPr>
          <w:rFonts w:asciiTheme="minorHAnsi" w:eastAsiaTheme="majorEastAsia" w:hAnsiTheme="minorHAnsi" w:cstheme="minorHAnsi"/>
          <w:szCs w:val="21"/>
        </w:rPr>
        <w:t>在全美</w:t>
      </w:r>
    </w:p>
    <w:p w:rsidR="00EB3065" w:rsidRPr="000A0A86" w:rsidRDefault="00EB3065" w:rsidP="00EB3065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多所高校综合排名第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 w:rsidRPr="000A0A86">
        <w:rPr>
          <w:rFonts w:asciiTheme="minorHAnsi" w:eastAsiaTheme="majorEastAsia" w:hAnsiTheme="minorHAnsi" w:cstheme="minorHAnsi"/>
          <w:szCs w:val="21"/>
        </w:rPr>
        <w:t>名；在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全球高校学术排名中，</w:t>
      </w:r>
      <w:r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0A0A86">
        <w:rPr>
          <w:rFonts w:asciiTheme="minorHAnsi" w:eastAsiaTheme="majorEastAsia" w:hAnsiTheme="minorHAnsi" w:cstheme="minorHAnsi"/>
          <w:szCs w:val="21"/>
        </w:rPr>
        <w:t>位于第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 w:rsidRPr="000A0A86">
        <w:rPr>
          <w:rFonts w:asciiTheme="minorHAnsi" w:eastAsiaTheme="majorEastAsia" w:hAnsiTheme="minorHAnsi" w:cstheme="minorHAnsi"/>
          <w:szCs w:val="21"/>
        </w:rPr>
        <w:t>名；在</w:t>
      </w:r>
      <w:r w:rsidR="00791438">
        <w:rPr>
          <w:rFonts w:asciiTheme="minorHAnsi" w:hAnsiTheme="minorHAnsi" w:cstheme="minorHAnsi"/>
          <w:szCs w:val="21"/>
        </w:rPr>
        <w:t>201</w:t>
      </w:r>
      <w:r w:rsidR="00791438">
        <w:rPr>
          <w:rFonts w:asciiTheme="minorHAnsi" w:hAnsiTheme="minorHAnsi" w:cstheme="minorHAnsi" w:hint="eastAsia"/>
          <w:szCs w:val="21"/>
        </w:rPr>
        <w:t xml:space="preserve">7 </w:t>
      </w:r>
      <w:r w:rsidR="00C83017">
        <w:rPr>
          <w:rFonts w:asciiTheme="minorHAnsi" w:hAnsiTheme="minorHAnsi" w:cstheme="minorHAnsi" w:hint="eastAsia"/>
          <w:szCs w:val="21"/>
        </w:rPr>
        <w:t>年</w:t>
      </w:r>
      <w:r w:rsidRPr="000A0A86">
        <w:rPr>
          <w:rFonts w:asciiTheme="minorHAnsi" w:hAnsiTheme="minorHAnsi" w:cstheme="minorHAnsi"/>
          <w:szCs w:val="21"/>
        </w:rPr>
        <w:t>Times</w:t>
      </w:r>
      <w:r w:rsidRPr="000A0A86">
        <w:rPr>
          <w:rFonts w:asciiTheme="minorHAnsi" w:hAnsiTheme="minorHAnsi" w:cstheme="minorHAnsi"/>
          <w:szCs w:val="21"/>
        </w:rPr>
        <w:t>世界大学排名中，</w:t>
      </w:r>
      <w:r>
        <w:rPr>
          <w:rFonts w:asciiTheme="minorHAnsi" w:hAnsiTheme="minorHAnsi" w:cstheme="minorHAnsi" w:hint="eastAsia"/>
          <w:szCs w:val="21"/>
        </w:rPr>
        <w:t>哥伦比亚大学</w:t>
      </w:r>
      <w:r w:rsidRPr="000A0A86">
        <w:rPr>
          <w:rFonts w:asciiTheme="minorHAnsi" w:hAnsiTheme="minorHAnsi" w:cstheme="minorHAnsi"/>
          <w:szCs w:val="21"/>
        </w:rPr>
        <w:t>位列</w:t>
      </w:r>
      <w:r w:rsidRPr="009C17A4">
        <w:rPr>
          <w:rFonts w:asciiTheme="minorHAnsi" w:hAnsiTheme="minorHAnsi" w:cstheme="minorHAnsi"/>
          <w:szCs w:val="21"/>
        </w:rPr>
        <w:t>第</w:t>
      </w:r>
      <w:r w:rsidRPr="009C17A4">
        <w:rPr>
          <w:rFonts w:asciiTheme="minorHAnsi" w:eastAsiaTheme="majorEastAsia" w:hAnsiTheme="minorHAnsi" w:cstheme="minorHAnsi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位。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6C1F05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</w:t>
      </w:r>
      <w:r w:rsidR="00B92A27">
        <w:rPr>
          <w:rFonts w:asciiTheme="minorHAnsi" w:eastAsiaTheme="majorEastAsia" w:hAnsiTheme="minorHAnsi" w:cstheme="minorHAnsi" w:hint="eastAsia"/>
          <w:szCs w:val="21"/>
        </w:rPr>
        <w:t>7</w:t>
      </w:r>
      <w:r w:rsidR="00EB3065">
        <w:rPr>
          <w:rFonts w:asciiTheme="minorHAnsi" w:eastAsiaTheme="majorEastAsia" w:hAnsiTheme="minorHAnsi" w:cstheme="minorHAnsi" w:hint="eastAsia"/>
          <w:szCs w:val="21"/>
        </w:rPr>
        <w:t>年秋</w:t>
      </w:r>
      <w:r w:rsidR="00572B6E">
        <w:rPr>
          <w:rFonts w:asciiTheme="minorHAnsi" w:eastAsiaTheme="majorEastAsia" w:hAnsiTheme="minorHAnsi" w:cstheme="minorHAnsi" w:hint="eastAsia"/>
          <w:szCs w:val="21"/>
        </w:rPr>
        <w:t>季访学时间为：</w:t>
      </w:r>
      <w:r w:rsidR="00B92A27">
        <w:rPr>
          <w:rFonts w:asciiTheme="minorHAnsi" w:eastAsiaTheme="majorEastAsia" w:hAnsiTheme="minorHAnsi" w:cstheme="minorHAnsi" w:hint="eastAsia"/>
          <w:szCs w:val="21"/>
        </w:rPr>
        <w:t>2017</w:t>
      </w:r>
      <w:r w:rsidR="00572B6E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 w:rsidR="00EB3065">
        <w:rPr>
          <w:rFonts w:asciiTheme="minorHAnsi" w:eastAsiaTheme="majorEastAsia" w:hAnsiTheme="minorHAnsi" w:cstheme="minorHAnsi" w:hint="eastAsia"/>
          <w:szCs w:val="21"/>
        </w:rPr>
        <w:t>9</w:t>
      </w:r>
      <w:r w:rsidR="00B92A27">
        <w:rPr>
          <w:rFonts w:asciiTheme="minorHAnsi" w:eastAsiaTheme="majorEastAsia" w:hAnsiTheme="minorHAnsi" w:cstheme="minorHAnsi" w:hint="eastAsia"/>
          <w:szCs w:val="21"/>
        </w:rPr>
        <w:t>月</w:t>
      </w:r>
      <w:r w:rsidR="00572B6E" w:rsidRPr="002211FB">
        <w:rPr>
          <w:rFonts w:asciiTheme="minorHAnsi" w:eastAsiaTheme="majorEastAsia" w:hAnsiTheme="minorHAnsi" w:cstheme="minorHAnsi"/>
          <w:szCs w:val="21"/>
        </w:rPr>
        <w:t>–</w:t>
      </w:r>
      <w:r w:rsidR="00B92A2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2211FB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 w:rsidR="00EB3065">
        <w:rPr>
          <w:rFonts w:asciiTheme="minorHAnsi" w:eastAsiaTheme="majorEastAsia" w:hAnsiTheme="minorHAnsi" w:cstheme="minorHAnsi" w:hint="eastAsia"/>
          <w:szCs w:val="21"/>
        </w:rPr>
        <w:t xml:space="preserve"> 12</w:t>
      </w:r>
      <w:r w:rsidR="00572B6E" w:rsidRPr="002211FB">
        <w:rPr>
          <w:rFonts w:asciiTheme="minorHAnsi" w:eastAsiaTheme="majorEastAsia" w:hAnsiTheme="minorHAnsi" w:cstheme="minorHAnsi" w:hint="eastAsia"/>
          <w:szCs w:val="21"/>
        </w:rPr>
        <w:t>月</w:t>
      </w:r>
      <w:r w:rsidR="00572B6E">
        <w:rPr>
          <w:rFonts w:asciiTheme="minorHAnsi" w:eastAsiaTheme="majorEastAsia" w:hAnsiTheme="minorHAnsi" w:cstheme="minorHAnsi" w:hint="eastAsia"/>
          <w:szCs w:val="21"/>
        </w:rPr>
        <w:t>。</w:t>
      </w:r>
      <w:r w:rsidR="00572B6E"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 w:rsidR="00572B6E">
        <w:rPr>
          <w:rFonts w:asciiTheme="minorHAnsi" w:eastAsiaTheme="majorEastAsia" w:hAnsiTheme="minorHAnsi" w:cstheme="minorHAnsi"/>
          <w:szCs w:val="21"/>
        </w:rPr>
        <w:t>英</w:t>
      </w:r>
      <w:r w:rsidR="00572B6E">
        <w:rPr>
          <w:rFonts w:asciiTheme="minorHAnsi" w:eastAsiaTheme="majorEastAsia" w:hAnsiTheme="minorHAnsi" w:cstheme="minorHAnsi" w:hint="eastAsia"/>
          <w:szCs w:val="21"/>
        </w:rPr>
        <w:t>语</w:t>
      </w:r>
      <w:r w:rsidR="00572B6E"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 w:rsidR="00572B6E"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 w:rsidR="00572B6E">
        <w:rPr>
          <w:rFonts w:asciiTheme="minorHAnsi" w:eastAsiaTheme="majorEastAsia" w:hAnsiTheme="minorHAnsi" w:cstheme="minorHAnsi" w:hint="eastAsia"/>
          <w:szCs w:val="21"/>
        </w:rPr>
        <w:t>两类课程</w:t>
      </w:r>
      <w:r w:rsidR="00572B6E" w:rsidRPr="000A0A86">
        <w:rPr>
          <w:rFonts w:asciiTheme="minorHAnsi" w:eastAsiaTheme="majorEastAsia" w:hAnsiTheme="minorHAnsi" w:cstheme="minorHAnsi"/>
          <w:szCs w:val="21"/>
        </w:rPr>
        <w:t>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="00B948DD">
        <w:rPr>
          <w:rFonts w:asciiTheme="minorHAnsi" w:eastAsiaTheme="majorEastAsia" w:hAnsiTheme="minorHAnsi" w:cstheme="minorHAnsi" w:hint="eastAsia"/>
          <w:szCs w:val="21"/>
        </w:rPr>
        <w:t>、与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 w:rsidR="00572B6E"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正式成绩单。</w:t>
      </w:r>
    </w:p>
    <w:p w:rsidR="00046229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</w:p>
    <w:p w:rsidR="00B24FF7" w:rsidRPr="00364A0C" w:rsidRDefault="00364A0C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64A0C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时间：</w:t>
      </w:r>
      <w:r w:rsidR="00B92A27">
        <w:rPr>
          <w:rFonts w:asciiTheme="minorHAnsi" w:eastAsiaTheme="majorEastAsia" w:hAnsiTheme="minorHAnsi" w:cstheme="minorHAnsi" w:hint="eastAsia"/>
          <w:szCs w:val="21"/>
        </w:rPr>
        <w:t>2017</w:t>
      </w:r>
      <w:r w:rsidR="00B92A27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 w:rsidR="00EB3065">
        <w:rPr>
          <w:rFonts w:asciiTheme="minorHAnsi" w:eastAsiaTheme="majorEastAsia" w:hAnsiTheme="minorHAnsi" w:cstheme="minorHAnsi" w:hint="eastAsia"/>
          <w:szCs w:val="21"/>
        </w:rPr>
        <w:t>9</w:t>
      </w:r>
      <w:r w:rsidR="00B92A27">
        <w:rPr>
          <w:rFonts w:asciiTheme="minorHAnsi" w:eastAsiaTheme="majorEastAsia" w:hAnsiTheme="minorHAnsi" w:cstheme="minorHAnsi" w:hint="eastAsia"/>
          <w:szCs w:val="21"/>
        </w:rPr>
        <w:t>月</w:t>
      </w:r>
      <w:r w:rsidR="00EB3065">
        <w:rPr>
          <w:rFonts w:asciiTheme="minorHAnsi" w:eastAsiaTheme="majorEastAsia" w:hAnsiTheme="minorHAnsi" w:cstheme="minorHAnsi" w:hint="eastAsia"/>
          <w:szCs w:val="21"/>
        </w:rPr>
        <w:t>5</w:t>
      </w:r>
      <w:r w:rsidR="00B92A27">
        <w:rPr>
          <w:rFonts w:asciiTheme="minorHAnsi" w:eastAsiaTheme="majorEastAsia" w:hAnsiTheme="minorHAnsi" w:cstheme="minorHAnsi" w:hint="eastAsia"/>
          <w:szCs w:val="21"/>
        </w:rPr>
        <w:t>日</w:t>
      </w:r>
      <w:r w:rsidR="00B92A27" w:rsidRPr="002211FB">
        <w:rPr>
          <w:rFonts w:asciiTheme="minorHAnsi" w:eastAsiaTheme="majorEastAsia" w:hAnsiTheme="minorHAnsi" w:cstheme="minorHAnsi"/>
          <w:szCs w:val="21"/>
        </w:rPr>
        <w:t>–</w:t>
      </w:r>
      <w:r w:rsidR="00EB3065">
        <w:rPr>
          <w:rFonts w:asciiTheme="minorHAnsi" w:eastAsiaTheme="majorEastAsia" w:hAnsiTheme="minorHAnsi" w:cstheme="minorHAnsi" w:hint="eastAsia"/>
          <w:szCs w:val="21"/>
        </w:rPr>
        <w:t>12</w:t>
      </w:r>
      <w:r w:rsidR="00B92A27" w:rsidRPr="002211FB">
        <w:rPr>
          <w:rFonts w:asciiTheme="minorHAnsi" w:eastAsiaTheme="majorEastAsia" w:hAnsiTheme="minorHAnsi" w:cstheme="minorHAnsi" w:hint="eastAsia"/>
          <w:szCs w:val="21"/>
        </w:rPr>
        <w:t>月</w:t>
      </w:r>
      <w:r w:rsidR="00EB3065">
        <w:rPr>
          <w:rFonts w:asciiTheme="minorHAnsi" w:eastAsiaTheme="majorEastAsia" w:hAnsiTheme="minorHAnsi" w:cstheme="minorHAnsi" w:hint="eastAsia"/>
          <w:szCs w:val="21"/>
        </w:rPr>
        <w:t>8</w:t>
      </w:r>
      <w:r w:rsidR="00B92A27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Pr="000A0A86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lastRenderedPageBreak/>
        <w:t>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哥伦比亚大学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ALP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1911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年，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是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全美最古老的语言中心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A8314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046229" w:rsidRPr="00364A0C" w:rsidRDefault="00364A0C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52B6D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时间：</w:t>
      </w:r>
      <w:r w:rsidR="00B92A27" w:rsidRPr="00052B6D">
        <w:rPr>
          <w:rFonts w:asciiTheme="minorHAnsi" w:eastAsiaTheme="majorEastAsia" w:hAnsiTheme="minorHAnsi" w:cstheme="minorHAnsi" w:hint="eastAsia"/>
          <w:szCs w:val="21"/>
        </w:rPr>
        <w:t>2017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年</w:t>
      </w:r>
      <w:r w:rsidR="00EB3065">
        <w:rPr>
          <w:rFonts w:asciiTheme="minorHAnsi" w:eastAsiaTheme="majorEastAsia" w:hAnsiTheme="minorHAnsi" w:cstheme="minorHAnsi" w:hint="eastAsia"/>
          <w:szCs w:val="21"/>
        </w:rPr>
        <w:t>9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月</w:t>
      </w:r>
      <w:r w:rsidR="00EB3065">
        <w:rPr>
          <w:rFonts w:asciiTheme="minorHAnsi" w:eastAsiaTheme="majorEastAsia" w:hAnsiTheme="minorHAnsi" w:cstheme="minorHAnsi" w:hint="eastAsia"/>
          <w:szCs w:val="21"/>
        </w:rPr>
        <w:t>5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日</w:t>
      </w:r>
      <w:r w:rsidR="00046229" w:rsidRPr="00052B6D">
        <w:rPr>
          <w:rFonts w:asciiTheme="minorHAnsi" w:eastAsiaTheme="majorEastAsia" w:hAnsiTheme="minorHAnsi" w:cstheme="minorHAnsi"/>
          <w:szCs w:val="21"/>
        </w:rPr>
        <w:t>–</w:t>
      </w:r>
      <w:r w:rsidR="00EB3065">
        <w:rPr>
          <w:rFonts w:asciiTheme="minorHAnsi" w:eastAsiaTheme="majorEastAsia" w:hAnsiTheme="minorHAnsi" w:cstheme="minorHAnsi" w:hint="eastAsia"/>
          <w:szCs w:val="21"/>
        </w:rPr>
        <w:t>12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月</w:t>
      </w:r>
      <w:r w:rsidR="00EB3065">
        <w:rPr>
          <w:rFonts w:asciiTheme="minorHAnsi" w:eastAsiaTheme="majorEastAsia" w:hAnsiTheme="minorHAnsi" w:cstheme="minorHAnsi" w:hint="eastAsia"/>
          <w:szCs w:val="21"/>
        </w:rPr>
        <w:t>22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 w:rsidR="007640E0">
        <w:rPr>
          <w:rFonts w:asciiTheme="minorHAnsi" w:eastAsiaTheme="majorEastAsia" w:hAnsiTheme="minorHAnsi" w:cstheme="minorHAnsi" w:hint="eastAsia"/>
          <w:szCs w:val="21"/>
        </w:rPr>
        <w:t>标准化考试</w:t>
      </w:r>
      <w:r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F460C" w:rsidRPr="003B4151"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</w:t>
      </w:r>
      <w:r w:rsidR="00CC06D4">
        <w:rPr>
          <w:rFonts w:asciiTheme="minorHAnsi" w:eastAsiaTheme="majorEastAsia" w:hAnsiTheme="minorHAnsi" w:cstheme="minorHAnsi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5D53C9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33C15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年费用标准，最终以哥伦比亚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大学公布的</w:t>
      </w:r>
      <w:r w:rsidR="00B92A27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143294" w:rsidRPr="002E64CC" w:rsidRDefault="002E64CC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23476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A67B5E" w:rsidRPr="00023476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023476">
        <w:rPr>
          <w:rFonts w:asciiTheme="minorHAnsi" w:eastAsiaTheme="majorEastAsia" w:hAnsiTheme="minorHAnsi" w:cstheme="minorHAnsi" w:hint="eastAsia"/>
          <w:szCs w:val="21"/>
        </w:rPr>
        <w:t>访学项目的费用总额有所差异。学习</w:t>
      </w:r>
      <w:r w:rsidR="00ED3F02" w:rsidRPr="00023476">
        <w:rPr>
          <w:rFonts w:asciiTheme="minorHAnsi" w:eastAsiaTheme="majorEastAsia" w:hAnsiTheme="minorHAnsi" w:cstheme="minorHAnsi" w:hint="eastAsia"/>
          <w:szCs w:val="21"/>
        </w:rPr>
        <w:t>ALP</w:t>
      </w:r>
      <w:r w:rsidRPr="00023476">
        <w:rPr>
          <w:rFonts w:asciiTheme="minorHAnsi" w:eastAsiaTheme="majorEastAsia" w:hAnsiTheme="minorHAnsi" w:cstheme="minorHAnsi" w:hint="eastAsia"/>
          <w:szCs w:val="21"/>
        </w:rPr>
        <w:t>英语及美国文化课程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一个学期</w:t>
      </w:r>
      <w:r w:rsidRPr="00023476">
        <w:rPr>
          <w:rFonts w:asciiTheme="minorHAnsi" w:eastAsiaTheme="majorEastAsia" w:hAnsiTheme="minorHAnsi" w:cstheme="minorHAnsi" w:hint="eastAsia"/>
          <w:szCs w:val="21"/>
        </w:rPr>
        <w:t>的总费用约</w:t>
      </w:r>
      <w:r w:rsidR="00EB3065">
        <w:rPr>
          <w:rFonts w:asciiTheme="minorHAnsi" w:eastAsiaTheme="majorEastAsia" w:hAnsiTheme="minorHAnsi" w:cstheme="minorHAnsi" w:hint="eastAsia"/>
          <w:szCs w:val="21"/>
        </w:rPr>
        <w:t>16,300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023476">
        <w:rPr>
          <w:rFonts w:asciiTheme="minorHAnsi" w:eastAsiaTheme="majorEastAsia" w:hAnsiTheme="minorHAnsi" w:cstheme="minorHAnsi" w:hint="eastAsia"/>
          <w:szCs w:val="21"/>
        </w:rPr>
        <w:t>人民币</w:t>
      </w:r>
      <w:r w:rsidR="00EB3065">
        <w:rPr>
          <w:rFonts w:asciiTheme="minorHAnsi" w:eastAsiaTheme="majorEastAsia" w:hAnsiTheme="minorHAnsi" w:cstheme="minorHAnsi" w:hint="eastAsia"/>
          <w:szCs w:val="21"/>
        </w:rPr>
        <w:t>112,5</w:t>
      </w:r>
      <w:r w:rsidR="00143294">
        <w:rPr>
          <w:rFonts w:asciiTheme="minorHAnsi" w:eastAsiaTheme="majorEastAsia" w:hAnsiTheme="minorHAnsi" w:cstheme="minorHAnsi" w:hint="eastAsia"/>
          <w:szCs w:val="21"/>
        </w:rPr>
        <w:t>00</w:t>
      </w:r>
      <w:r w:rsidRPr="00023476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）</w:t>
      </w:r>
      <w:r w:rsidRPr="00023476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一个学期</w:t>
      </w:r>
      <w:r w:rsidRPr="00023476">
        <w:rPr>
          <w:rFonts w:asciiTheme="minorHAnsi" w:eastAsiaTheme="majorEastAsia" w:hAnsiTheme="minorHAnsi" w:cstheme="minorHAnsi" w:hint="eastAsia"/>
          <w:szCs w:val="21"/>
        </w:rPr>
        <w:t>的总费用约</w:t>
      </w:r>
      <w:r w:rsidR="00EB3065">
        <w:rPr>
          <w:rFonts w:asciiTheme="minorHAnsi" w:eastAsiaTheme="majorEastAsia" w:hAnsiTheme="minorHAnsi" w:cstheme="minorHAnsi" w:hint="eastAsia"/>
          <w:szCs w:val="21"/>
        </w:rPr>
        <w:t>28</w:t>
      </w:r>
      <w:r w:rsidR="00ED3F02" w:rsidRPr="00023476">
        <w:rPr>
          <w:rFonts w:asciiTheme="minorHAnsi" w:eastAsiaTheme="majorEastAsia" w:hAnsiTheme="minorHAnsi" w:cstheme="minorHAnsi" w:hint="eastAsia"/>
          <w:szCs w:val="21"/>
        </w:rPr>
        <w:t>,</w:t>
      </w:r>
      <w:r w:rsidR="00EB3065">
        <w:rPr>
          <w:rFonts w:asciiTheme="minorHAnsi" w:eastAsiaTheme="majorEastAsia" w:hAnsiTheme="minorHAnsi" w:cstheme="minorHAnsi" w:hint="eastAsia"/>
          <w:szCs w:val="21"/>
        </w:rPr>
        <w:t>700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EB3065">
        <w:rPr>
          <w:rFonts w:asciiTheme="minorHAnsi" w:eastAsiaTheme="majorEastAsia" w:hAnsiTheme="minorHAnsi" w:cstheme="minorHAnsi" w:hint="eastAsia"/>
          <w:szCs w:val="21"/>
        </w:rPr>
        <w:t>198</w:t>
      </w:r>
      <w:r w:rsidR="00143294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元）</w:t>
      </w:r>
      <w:r w:rsidRPr="00023476">
        <w:rPr>
          <w:rFonts w:asciiTheme="minorHAnsi" w:eastAsiaTheme="majorEastAsia" w:hAnsiTheme="minorHAnsi" w:cstheme="minorHAnsi" w:hint="eastAsia"/>
          <w:szCs w:val="21"/>
        </w:rPr>
        <w:t>。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总费用包括学杂费、在读期间医疗保险、及项目设计与管理费，不含住宿费、生活费与机票。</w:t>
      </w:r>
    </w:p>
    <w:p w:rsidR="005060F9" w:rsidRPr="00143294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9274E2" w:rsidRPr="009274E2" w:rsidRDefault="009274E2" w:rsidP="009274E2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哥伦比亚大学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的访学学生接收能力，</w:t>
      </w:r>
      <w:r w:rsidR="00AA5AF0">
        <w:rPr>
          <w:rFonts w:ascii="Calibri" w:hAnsi="Calibri" w:cs="Calibri" w:hint="eastAsia"/>
          <w:szCs w:val="21"/>
        </w:rPr>
        <w:t>2017</w:t>
      </w:r>
      <w:r w:rsidR="00AA5AF0">
        <w:rPr>
          <w:rFonts w:ascii="Calibri" w:hAnsi="Calibri" w:cs="Calibri" w:hint="eastAsia"/>
          <w:szCs w:val="21"/>
        </w:rPr>
        <w:t>年秋季选拔专业学分课程和英语语言文化课程共</w:t>
      </w:r>
      <w:r w:rsidR="00AA5AF0">
        <w:rPr>
          <w:rFonts w:ascii="Calibri" w:hAnsi="Calibri" w:cs="Calibri" w:hint="eastAsia"/>
          <w:szCs w:val="21"/>
          <w:highlight w:val="green"/>
        </w:rPr>
        <w:t>3</w:t>
      </w:r>
      <w:r w:rsidR="00AA5AF0" w:rsidRPr="00025022">
        <w:rPr>
          <w:rFonts w:ascii="Calibri" w:hAnsi="Calibri" w:cs="Calibri" w:hint="eastAsia"/>
          <w:szCs w:val="21"/>
          <w:highlight w:val="green"/>
        </w:rPr>
        <w:t>名</w:t>
      </w:r>
      <w:r w:rsidR="00AA5AF0">
        <w:rPr>
          <w:rFonts w:ascii="Calibri" w:hAnsi="Calibri" w:cs="Calibri" w:hint="eastAsia"/>
          <w:szCs w:val="21"/>
        </w:rPr>
        <w:t>，</w:t>
      </w:r>
      <w:r w:rsidR="00AA5AF0">
        <w:rPr>
          <w:rFonts w:ascii="Calibri" w:hAnsi="Calibri" w:cs="Calibri"/>
          <w:szCs w:val="21"/>
        </w:rPr>
        <w:t>报名截止日期为</w:t>
      </w:r>
      <w:r w:rsidR="00AA5AF0">
        <w:rPr>
          <w:rFonts w:ascii="Calibri" w:hAnsi="Calibri" w:cs="Calibri" w:hint="eastAsia"/>
          <w:szCs w:val="21"/>
        </w:rPr>
        <w:t>2017</w:t>
      </w:r>
      <w:r w:rsidR="00AA5AF0">
        <w:rPr>
          <w:rFonts w:ascii="Calibri" w:hAnsi="Calibri" w:cs="Calibri"/>
          <w:szCs w:val="21"/>
        </w:rPr>
        <w:t>年</w:t>
      </w:r>
      <w:r w:rsidR="00AA5AF0">
        <w:rPr>
          <w:rFonts w:ascii="Calibri" w:hAnsi="Calibri" w:cs="Calibri" w:hint="eastAsia"/>
          <w:szCs w:val="21"/>
        </w:rPr>
        <w:t>4</w:t>
      </w:r>
      <w:r w:rsidR="00AA5AF0">
        <w:rPr>
          <w:rFonts w:ascii="Calibri" w:hAnsi="Calibri" w:cs="Calibri"/>
          <w:szCs w:val="21"/>
        </w:rPr>
        <w:t>月</w:t>
      </w:r>
      <w:r w:rsidR="00AA5AF0">
        <w:rPr>
          <w:rFonts w:ascii="Calibri" w:hAnsi="Calibri" w:cs="Calibri" w:hint="eastAsia"/>
          <w:szCs w:val="21"/>
        </w:rPr>
        <w:t>30</w:t>
      </w:r>
      <w:r w:rsidR="00AA5AF0">
        <w:rPr>
          <w:rFonts w:ascii="Calibri" w:hAnsi="Calibri" w:cs="Calibri"/>
          <w:szCs w:val="21"/>
        </w:rPr>
        <w:t>日</w:t>
      </w:r>
      <w:r w:rsidR="00AA5AF0" w:rsidRPr="000A0A86">
        <w:rPr>
          <w:rFonts w:ascii="Calibri" w:hAnsi="Calibri" w:cs="Calibri"/>
          <w:szCs w:val="21"/>
        </w:rPr>
        <w:t>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3D0F7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</w:p>
    <w:p w:rsidR="003B669C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17045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大学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专业</w:t>
      </w:r>
      <w:r w:rsidRPr="00170451">
        <w:rPr>
          <w:rFonts w:asciiTheme="minorHAnsi" w:eastAsiaTheme="majorEastAsia" w:hAnsiTheme="minorHAnsi" w:cstheme="minorHAnsi"/>
          <w:szCs w:val="21"/>
        </w:rPr>
        <w:t>学分课程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类课程：</w:t>
      </w:r>
      <w:r w:rsidRPr="00170451">
        <w:rPr>
          <w:rFonts w:asciiTheme="minorHAnsi" w:eastAsiaTheme="majorEastAsia" w:hAnsiTheme="minorHAnsi" w:cstheme="minorHAnsi"/>
          <w:szCs w:val="21"/>
        </w:rPr>
        <w:t>托福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10</w:t>
      </w:r>
      <w:r w:rsidRPr="00170451">
        <w:rPr>
          <w:rFonts w:asciiTheme="minorHAnsi" w:eastAsiaTheme="majorEastAsia" w:hAnsiTheme="minorHAnsi" w:cstheme="minorHAnsi"/>
          <w:szCs w:val="21"/>
        </w:rPr>
        <w:t>0</w:t>
      </w:r>
      <w:r w:rsidRPr="00170451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 w:rsidRPr="00170451">
        <w:rPr>
          <w:rFonts w:asciiTheme="minorHAnsi" w:eastAsiaTheme="majorEastAsia" w:hAnsiTheme="minorHAnsi" w:cstheme="minorHAnsi" w:hint="eastAsia"/>
          <w:szCs w:val="21"/>
        </w:rPr>
        <w:t>或</w:t>
      </w:r>
      <w:r w:rsidRPr="00170451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3D0F7B" w:rsidRPr="00170451">
        <w:rPr>
          <w:rFonts w:asciiTheme="minorHAnsi" w:eastAsiaTheme="majorEastAsia" w:hAnsiTheme="minorHAnsi" w:cstheme="minorHAnsi" w:hint="eastAsia"/>
          <w:szCs w:val="21"/>
        </w:rPr>
        <w:t>7</w:t>
      </w:r>
      <w:r w:rsidR="003D0F7B" w:rsidRPr="00170451">
        <w:rPr>
          <w:rFonts w:asciiTheme="minorHAnsi" w:eastAsiaTheme="majorEastAsia" w:hAnsiTheme="minorHAnsi" w:cstheme="minorHAnsi"/>
          <w:szCs w:val="21"/>
        </w:rPr>
        <w:t>.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0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GPA3.0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分制）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3D0F7B" w:rsidRPr="003D0F7B" w:rsidRDefault="003D0F7B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 w:rsidRPr="00170451">
        <w:rPr>
          <w:rFonts w:asciiTheme="minorHAnsi" w:eastAsiaTheme="majorEastAsia" w:hAnsiTheme="minorHAnsi" w:cstheme="minorHAnsi" w:hint="eastAsia"/>
          <w:szCs w:val="21"/>
        </w:rPr>
        <w:t>类课程：托福</w:t>
      </w:r>
      <w:r w:rsidR="00023476">
        <w:rPr>
          <w:rFonts w:asciiTheme="minorHAnsi" w:eastAsiaTheme="majorEastAsia" w:hAnsiTheme="minorHAnsi" w:cstheme="minorHAnsi" w:hint="eastAsia"/>
          <w:szCs w:val="21"/>
        </w:rPr>
        <w:t>85</w:t>
      </w:r>
      <w:r w:rsidRPr="00170451">
        <w:rPr>
          <w:rFonts w:asciiTheme="minorHAnsi" w:eastAsiaTheme="majorEastAsia" w:hAnsiTheme="minorHAnsi" w:cstheme="minorHAnsi" w:hint="eastAsia"/>
          <w:szCs w:val="21"/>
        </w:rPr>
        <w:t>-99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 w:rsidRPr="00170451"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 w:rsidRPr="00170451">
        <w:rPr>
          <w:rFonts w:asciiTheme="minorHAnsi" w:eastAsiaTheme="majorEastAsia" w:hAnsiTheme="minorHAnsi" w:cstheme="minorHAnsi" w:hint="eastAsia"/>
          <w:szCs w:val="21"/>
        </w:rPr>
        <w:t>6.5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Pr="00170451">
        <w:rPr>
          <w:rFonts w:asciiTheme="minorHAnsi" w:eastAsiaTheme="majorEastAsia" w:hAnsiTheme="minorHAnsi" w:cstheme="minorHAnsi" w:hint="eastAsia"/>
          <w:szCs w:val="21"/>
        </w:rPr>
        <w:t>分制）；</w:t>
      </w:r>
      <w:r w:rsidRPr="00170451">
        <w:rPr>
          <w:rFonts w:asciiTheme="minorHAnsi" w:eastAsiaTheme="majorEastAsia" w:hAnsiTheme="minorHAnsi" w:cstheme="minorHAnsi" w:hint="eastAsia"/>
          <w:szCs w:val="21"/>
        </w:rPr>
        <w:t>B</w:t>
      </w:r>
      <w:r w:rsidRPr="00170451">
        <w:rPr>
          <w:rFonts w:asciiTheme="minorHAnsi" w:eastAsiaTheme="majorEastAsia" w:hAnsiTheme="minorHAnsi" w:cstheme="minorHAnsi" w:hint="eastAsia"/>
          <w:szCs w:val="21"/>
        </w:rPr>
        <w:t>类课</w:t>
      </w:r>
      <w:r w:rsidRPr="00170451">
        <w:rPr>
          <w:rFonts w:asciiTheme="minorHAnsi" w:eastAsiaTheme="majorEastAsia" w:hAnsiTheme="minorHAnsi" w:cstheme="minorHAnsi" w:hint="eastAsia"/>
          <w:szCs w:val="21"/>
        </w:rPr>
        <w:lastRenderedPageBreak/>
        <w:t>程选课有限制，具体咨询本校国际</w:t>
      </w:r>
      <w:proofErr w:type="gramStart"/>
      <w:r w:rsidRPr="00170451">
        <w:rPr>
          <w:rFonts w:asciiTheme="minorHAnsi" w:eastAsiaTheme="majorEastAsia" w:hAnsiTheme="minorHAnsi" w:cstheme="minorHAnsi" w:hint="eastAsia"/>
          <w:szCs w:val="21"/>
        </w:rPr>
        <w:t>处老师</w:t>
      </w:r>
      <w:proofErr w:type="gramEnd"/>
      <w:r w:rsidRPr="00170451">
        <w:rPr>
          <w:rFonts w:asciiTheme="minorHAnsi" w:eastAsiaTheme="majorEastAsia" w:hAnsiTheme="minorHAnsi" w:cstheme="minorHAnsi" w:hint="eastAsia"/>
          <w:szCs w:val="21"/>
        </w:rPr>
        <w:t>或全美国际教育协会项目官员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</w:p>
    <w:p w:rsidR="00E61308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AF5247" w:rsidRPr="00261C11" w:rsidRDefault="00AF5247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</w:p>
    <w:sectPr w:rsidR="00AF5247" w:rsidRPr="00261C11" w:rsidSect="00596D1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2B" w:rsidRDefault="0044262B">
      <w:r>
        <w:separator/>
      </w:r>
    </w:p>
  </w:endnote>
  <w:endnote w:type="continuationSeparator" w:id="0">
    <w:p w:rsidR="0044262B" w:rsidRDefault="0044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2B" w:rsidRDefault="0044262B">
      <w:r>
        <w:separator/>
      </w:r>
    </w:p>
  </w:footnote>
  <w:footnote w:type="continuationSeparator" w:id="0">
    <w:p w:rsidR="0044262B" w:rsidRDefault="0044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022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1C6A"/>
    <w:rsid w:val="00052B6D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A5A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2B17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22C6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269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9E1"/>
    <w:rsid w:val="00303D3D"/>
    <w:rsid w:val="0031712B"/>
    <w:rsid w:val="0032092A"/>
    <w:rsid w:val="00321717"/>
    <w:rsid w:val="00321D5F"/>
    <w:rsid w:val="00333C15"/>
    <w:rsid w:val="00342D9D"/>
    <w:rsid w:val="00342E7E"/>
    <w:rsid w:val="003507AC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6BB9"/>
    <w:rsid w:val="003B4151"/>
    <w:rsid w:val="003B669C"/>
    <w:rsid w:val="003B786E"/>
    <w:rsid w:val="003C43B0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262B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450A"/>
    <w:rsid w:val="00536F45"/>
    <w:rsid w:val="00537EE6"/>
    <w:rsid w:val="00547E75"/>
    <w:rsid w:val="00555016"/>
    <w:rsid w:val="00556212"/>
    <w:rsid w:val="005606AC"/>
    <w:rsid w:val="00570C68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53C9"/>
    <w:rsid w:val="005D6F09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52D4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91438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D3AA0"/>
    <w:rsid w:val="008D3CFE"/>
    <w:rsid w:val="008D5E6C"/>
    <w:rsid w:val="008D7F16"/>
    <w:rsid w:val="008E4534"/>
    <w:rsid w:val="008E54DB"/>
    <w:rsid w:val="008F1045"/>
    <w:rsid w:val="008F6051"/>
    <w:rsid w:val="00901133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301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A5AF0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2A27"/>
    <w:rsid w:val="00B948DD"/>
    <w:rsid w:val="00B955B3"/>
    <w:rsid w:val="00BA15F6"/>
    <w:rsid w:val="00BB0CAA"/>
    <w:rsid w:val="00BB11A8"/>
    <w:rsid w:val="00BB2026"/>
    <w:rsid w:val="00BB5FC7"/>
    <w:rsid w:val="00BC3B43"/>
    <w:rsid w:val="00BC44C7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47B7E"/>
    <w:rsid w:val="00C50DF8"/>
    <w:rsid w:val="00C5114A"/>
    <w:rsid w:val="00C55BB5"/>
    <w:rsid w:val="00C55F6E"/>
    <w:rsid w:val="00C64953"/>
    <w:rsid w:val="00C745E3"/>
    <w:rsid w:val="00C75C2E"/>
    <w:rsid w:val="00C766EF"/>
    <w:rsid w:val="00C773FC"/>
    <w:rsid w:val="00C807AA"/>
    <w:rsid w:val="00C80EE6"/>
    <w:rsid w:val="00C817A7"/>
    <w:rsid w:val="00C83017"/>
    <w:rsid w:val="00C861B2"/>
    <w:rsid w:val="00C94275"/>
    <w:rsid w:val="00CA2A8B"/>
    <w:rsid w:val="00CA2ADF"/>
    <w:rsid w:val="00CA65E9"/>
    <w:rsid w:val="00CB4339"/>
    <w:rsid w:val="00CB6A55"/>
    <w:rsid w:val="00CC06D4"/>
    <w:rsid w:val="00CC11F6"/>
    <w:rsid w:val="00CC1890"/>
    <w:rsid w:val="00CC480B"/>
    <w:rsid w:val="00CC72C5"/>
    <w:rsid w:val="00CC7310"/>
    <w:rsid w:val="00CD332E"/>
    <w:rsid w:val="00CD41C2"/>
    <w:rsid w:val="00CE06FC"/>
    <w:rsid w:val="00CE4335"/>
    <w:rsid w:val="00D0059D"/>
    <w:rsid w:val="00D03331"/>
    <w:rsid w:val="00D0647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1E38"/>
    <w:rsid w:val="00D634D8"/>
    <w:rsid w:val="00D63C2D"/>
    <w:rsid w:val="00D651FF"/>
    <w:rsid w:val="00D71DEB"/>
    <w:rsid w:val="00D73882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3065"/>
    <w:rsid w:val="00EB7ED2"/>
    <w:rsid w:val="00EC43C8"/>
    <w:rsid w:val="00ED1806"/>
    <w:rsid w:val="00ED3F02"/>
    <w:rsid w:val="00ED457C"/>
    <w:rsid w:val="00EE0B92"/>
    <w:rsid w:val="00EE0F0E"/>
    <w:rsid w:val="00EE6702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66B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025"/>
    <w:rsid w:val="00FD08A0"/>
    <w:rsid w:val="00FD2E42"/>
    <w:rsid w:val="00FD4AA6"/>
    <w:rsid w:val="00FE2B9E"/>
    <w:rsid w:val="00FE6555"/>
    <w:rsid w:val="00FE6C9A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Carrie</cp:lastModifiedBy>
  <cp:revision>5</cp:revision>
  <cp:lastPrinted>2011-12-16T08:54:00Z</cp:lastPrinted>
  <dcterms:created xsi:type="dcterms:W3CDTF">2016-12-21T08:34:00Z</dcterms:created>
  <dcterms:modified xsi:type="dcterms:W3CDTF">2017-02-28T09:58:00Z</dcterms:modified>
</cp:coreProperties>
</file>