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9A" w:rsidRPr="004E728E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美国</w:t>
      </w:r>
      <w:r w:rsidR="00B72AF8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加州大学</w:t>
      </w:r>
      <w:r w:rsidR="00B72AF8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圣地亚哥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分校访学</w:t>
      </w:r>
      <w:r w:rsidR="00B83422" w:rsidRPr="004E728E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项目</w:t>
      </w:r>
      <w:r w:rsidR="00390FCA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选拔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0B1F8E">
        <w:rPr>
          <w:rFonts w:ascii="Calibri" w:hAnsi="Calibri" w:cs="Calibri"/>
          <w:kern w:val="0"/>
          <w:szCs w:val="21"/>
        </w:rPr>
        <w:t>201</w:t>
      </w:r>
      <w:r w:rsidR="009D3F73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0216EF">
        <w:rPr>
          <w:rFonts w:ascii="Calibri" w:hAnsi="Calibri" w:cs="Calibri" w:hint="eastAsia"/>
          <w:kern w:val="0"/>
          <w:szCs w:val="21"/>
        </w:rPr>
        <w:t>秋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0B1F8E">
        <w:rPr>
          <w:rFonts w:asciiTheme="minorHAnsi" w:eastAsiaTheme="majorEastAsia" w:hAnsiTheme="minorHAnsi" w:cstheme="minorHAnsi" w:hint="eastAsia"/>
          <w:kern w:val="0"/>
          <w:szCs w:val="21"/>
        </w:rPr>
        <w:t>十</w:t>
      </w:r>
      <w:r w:rsidR="000216EF">
        <w:rPr>
          <w:rFonts w:asciiTheme="minorHAnsi" w:eastAsiaTheme="majorEastAsia" w:hAnsiTheme="minorHAnsi" w:cstheme="minorHAnsi" w:hint="eastAsia"/>
          <w:kern w:val="0"/>
          <w:szCs w:val="21"/>
        </w:rPr>
        <w:t>三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067B98">
        <w:rPr>
          <w:rFonts w:ascii="Calibri" w:hAnsi="Calibri" w:cs="Calibri"/>
          <w:kern w:val="0"/>
          <w:szCs w:val="21"/>
        </w:rPr>
        <w:t>201</w:t>
      </w:r>
      <w:r w:rsidR="009D3F73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0216EF">
        <w:rPr>
          <w:rFonts w:ascii="Calibri" w:hAnsi="Calibri" w:cs="Calibri" w:hint="eastAsia"/>
          <w:kern w:val="0"/>
          <w:szCs w:val="21"/>
        </w:rPr>
        <w:t>秋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C8490A">
        <w:rPr>
          <w:rFonts w:ascii="Calibri" w:hAnsi="Calibri" w:cs="Calibri"/>
          <w:b/>
          <w:szCs w:val="21"/>
        </w:rPr>
        <w:t>加州大学</w:t>
      </w:r>
      <w:r w:rsidR="00C8490A">
        <w:rPr>
          <w:rFonts w:ascii="Calibri" w:hAnsi="Calibri" w:cs="Calibri" w:hint="eastAsia"/>
          <w:b/>
          <w:szCs w:val="21"/>
        </w:rPr>
        <w:t>圣地亚哥</w:t>
      </w:r>
      <w:r w:rsidR="00843F7D" w:rsidRPr="000A0A86">
        <w:rPr>
          <w:rFonts w:ascii="Calibri" w:hAnsi="Calibri" w:cs="Calibri"/>
          <w:b/>
          <w:szCs w:val="21"/>
        </w:rPr>
        <w:t>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UCSD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：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 xml:space="preserve">University of California, 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San Diego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</w:t>
      </w:r>
      <w:r w:rsidR="00DF6A47">
        <w:rPr>
          <w:rFonts w:ascii="Calibri" w:hAnsi="Calibri" w:cs="Calibri" w:hint="eastAsia"/>
          <w:szCs w:val="21"/>
        </w:rPr>
        <w:t>的</w:t>
      </w:r>
      <w:r w:rsidR="00843F7D" w:rsidRPr="000A0A86">
        <w:rPr>
          <w:rFonts w:ascii="Calibri" w:hAnsi="Calibri" w:cs="Calibri"/>
          <w:szCs w:val="21"/>
        </w:rPr>
        <w:t>访问学习</w:t>
      </w:r>
      <w:r w:rsidR="0045438A">
        <w:rPr>
          <w:rFonts w:ascii="Calibri" w:hAnsi="Calibri" w:cs="Calibri" w:hint="eastAsia"/>
          <w:szCs w:val="21"/>
        </w:rPr>
        <w:t>。</w:t>
      </w:r>
      <w:r w:rsidR="00313788">
        <w:rPr>
          <w:rFonts w:ascii="Calibri" w:hAnsi="Calibri" w:cs="Calibri" w:hint="eastAsia"/>
          <w:szCs w:val="21"/>
        </w:rPr>
        <w:t>201</w:t>
      </w:r>
      <w:r w:rsidR="009D3F73">
        <w:rPr>
          <w:rFonts w:ascii="Calibri" w:hAnsi="Calibri" w:cs="Calibri" w:hint="eastAsia"/>
          <w:szCs w:val="21"/>
        </w:rPr>
        <w:t>7</w:t>
      </w:r>
      <w:r w:rsidR="00313788">
        <w:rPr>
          <w:rFonts w:ascii="Calibri" w:hAnsi="Calibri" w:cs="Calibri" w:hint="eastAsia"/>
          <w:szCs w:val="21"/>
        </w:rPr>
        <w:t>年</w:t>
      </w:r>
      <w:r w:rsidR="000216EF">
        <w:rPr>
          <w:rFonts w:ascii="Calibri" w:hAnsi="Calibri" w:cs="Calibri" w:hint="eastAsia"/>
          <w:szCs w:val="21"/>
        </w:rPr>
        <w:t>秋</w:t>
      </w:r>
      <w:r w:rsidR="00313788">
        <w:rPr>
          <w:rFonts w:ascii="Calibri" w:hAnsi="Calibri" w:cs="Calibri" w:hint="eastAsia"/>
          <w:szCs w:val="21"/>
        </w:rPr>
        <w:t>季选拔</w:t>
      </w:r>
      <w:r w:rsidR="00313788" w:rsidRPr="00875009">
        <w:rPr>
          <w:rFonts w:ascii="Calibri" w:hAnsi="Calibri" w:cs="Calibri" w:hint="eastAsia"/>
          <w:szCs w:val="21"/>
          <w:highlight w:val="green"/>
        </w:rPr>
        <w:t>专业学分课程</w:t>
      </w:r>
      <w:r w:rsidR="0078166B">
        <w:rPr>
          <w:rFonts w:ascii="Calibri" w:hAnsi="Calibri" w:cs="Calibri" w:hint="eastAsia"/>
          <w:szCs w:val="21"/>
          <w:highlight w:val="green"/>
        </w:rPr>
        <w:t>和</w:t>
      </w:r>
      <w:r w:rsidR="00313788" w:rsidRPr="00875009">
        <w:rPr>
          <w:rFonts w:ascii="Calibri" w:hAnsi="Calibri" w:cs="Calibri" w:hint="eastAsia"/>
          <w:szCs w:val="21"/>
          <w:highlight w:val="green"/>
        </w:rPr>
        <w:t>英语语言文化课程</w:t>
      </w:r>
      <w:r w:rsidR="0078166B">
        <w:rPr>
          <w:rFonts w:ascii="Calibri" w:hAnsi="Calibri" w:cs="Calibri" w:hint="eastAsia"/>
          <w:szCs w:val="21"/>
          <w:highlight w:val="green"/>
        </w:rPr>
        <w:t>共</w:t>
      </w:r>
      <w:r w:rsidR="00111957">
        <w:rPr>
          <w:rFonts w:ascii="Calibri" w:hAnsi="Calibri" w:cs="Calibri" w:hint="eastAsia"/>
          <w:szCs w:val="21"/>
          <w:highlight w:val="green"/>
        </w:rPr>
        <w:t>2</w:t>
      </w:r>
      <w:r w:rsidR="00313788" w:rsidRPr="00875009">
        <w:rPr>
          <w:rFonts w:ascii="Calibri" w:hAnsi="Calibri" w:cs="Calibri" w:hint="eastAsia"/>
          <w:szCs w:val="21"/>
          <w:highlight w:val="green"/>
        </w:rPr>
        <w:t>名，</w:t>
      </w:r>
      <w:r w:rsidR="008F1578" w:rsidRPr="00875009">
        <w:rPr>
          <w:rFonts w:ascii="Calibri" w:hAnsi="Calibri" w:cs="Calibri"/>
          <w:szCs w:val="21"/>
          <w:highlight w:val="green"/>
        </w:rPr>
        <w:t>报名截止日期为</w:t>
      </w:r>
      <w:r w:rsidR="000216EF" w:rsidRPr="00875009">
        <w:rPr>
          <w:rFonts w:ascii="Calibri" w:hAnsi="Calibri" w:cs="Calibri" w:hint="eastAsia"/>
          <w:szCs w:val="21"/>
          <w:highlight w:val="green"/>
        </w:rPr>
        <w:t>2017</w:t>
      </w:r>
      <w:r w:rsidR="008F1578" w:rsidRPr="00875009">
        <w:rPr>
          <w:rFonts w:ascii="Calibri" w:hAnsi="Calibri" w:cs="Calibri"/>
          <w:szCs w:val="21"/>
          <w:highlight w:val="green"/>
        </w:rPr>
        <w:t>年</w:t>
      </w:r>
      <w:r w:rsidR="00875009" w:rsidRPr="00875009">
        <w:rPr>
          <w:rFonts w:ascii="Calibri" w:hAnsi="Calibri" w:cs="Calibri" w:hint="eastAsia"/>
          <w:szCs w:val="21"/>
          <w:highlight w:val="green"/>
        </w:rPr>
        <w:t>4</w:t>
      </w:r>
      <w:r w:rsidR="008F1578" w:rsidRPr="00875009">
        <w:rPr>
          <w:rFonts w:ascii="Calibri" w:hAnsi="Calibri" w:cs="Calibri"/>
          <w:szCs w:val="21"/>
          <w:highlight w:val="green"/>
        </w:rPr>
        <w:t>月</w:t>
      </w:r>
      <w:r w:rsidR="00111957">
        <w:rPr>
          <w:rFonts w:ascii="Calibri" w:hAnsi="Calibri" w:cs="Calibri" w:hint="eastAsia"/>
          <w:szCs w:val="21"/>
          <w:highlight w:val="green"/>
        </w:rPr>
        <w:t>30</w:t>
      </w:r>
      <w:r w:rsidR="008F1578" w:rsidRPr="00875009">
        <w:rPr>
          <w:rFonts w:ascii="Calibri" w:hAnsi="Calibri" w:cs="Calibri"/>
          <w:szCs w:val="21"/>
          <w:highlight w:val="green"/>
        </w:rPr>
        <w:t>日。</w:t>
      </w:r>
    </w:p>
    <w:p w:rsidR="003822A8" w:rsidRPr="0078166B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C8490A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加州大学圣地亚哥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A843DA" w:rsidRPr="000A0A86" w:rsidRDefault="00B8765A" w:rsidP="00C8490A">
      <w:pPr>
        <w:widowControl/>
        <w:spacing w:line="360" w:lineRule="auto"/>
        <w:ind w:left="1" w:firstLine="419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</w:t>
      </w:r>
      <w:r w:rsidR="00C8490A">
        <w:rPr>
          <w:rFonts w:asciiTheme="minorHAnsi" w:hAnsiTheme="minorHAnsi" w:cstheme="minorHAnsi"/>
          <w:kern w:val="0"/>
          <w:szCs w:val="21"/>
        </w:rPr>
        <w:t>圣地亚哥分校是一所</w:t>
      </w:r>
      <w:r w:rsidR="00C8490A">
        <w:rPr>
          <w:rFonts w:asciiTheme="minorHAnsi" w:hAnsiTheme="minorHAnsi" w:cstheme="minorHAnsi" w:hint="eastAsia"/>
          <w:kern w:val="0"/>
          <w:szCs w:val="21"/>
        </w:rPr>
        <w:t>世界级</w:t>
      </w:r>
      <w:r w:rsidRPr="000A0A86">
        <w:rPr>
          <w:rFonts w:asciiTheme="minorHAnsi" w:hAnsiTheme="minorHAnsi" w:cstheme="minorHAnsi"/>
          <w:kern w:val="0"/>
          <w:szCs w:val="21"/>
        </w:rPr>
        <w:t>的公立研究型大学，是加州大学系统中十大分校之一。加州大学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Pr="000A0A86">
        <w:rPr>
          <w:rFonts w:asciiTheme="minorHAnsi" w:hAnsiTheme="minorHAnsi" w:cstheme="minorHAnsi"/>
          <w:kern w:val="0"/>
          <w:szCs w:val="21"/>
        </w:rPr>
        <w:t>分校位于加利福尼亚州</w:t>
      </w:r>
      <w:r w:rsidR="00C8490A">
        <w:rPr>
          <w:rFonts w:asciiTheme="minorHAnsi" w:hAnsiTheme="minorHAnsi" w:cstheme="minorHAnsi" w:hint="eastAsia"/>
          <w:kern w:val="0"/>
          <w:szCs w:val="21"/>
        </w:rPr>
        <w:t>西南部的海滨城市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="00C8490A">
        <w:rPr>
          <w:rFonts w:asciiTheme="minorHAnsi" w:hAnsiTheme="minorHAnsi" w:cstheme="minorHAnsi" w:hint="eastAsia"/>
          <w:kern w:val="0"/>
          <w:szCs w:val="21"/>
        </w:rPr>
        <w:t>，风景优美常年阳光灿烂，是美国商业、科技和教育都十分发达的地区</w:t>
      </w:r>
      <w:r w:rsidRPr="000A0A86">
        <w:rPr>
          <w:rFonts w:asciiTheme="minorHAnsi" w:hAnsiTheme="minorHAnsi" w:cstheme="minorHAnsi"/>
          <w:kern w:val="0"/>
          <w:szCs w:val="21"/>
        </w:rPr>
        <w:t>。</w:t>
      </w:r>
      <w:r w:rsidR="000216EF" w:rsidRPr="000A0A86">
        <w:rPr>
          <w:rFonts w:asciiTheme="minorHAnsi" w:eastAsiaTheme="majorEastAsia" w:hAnsiTheme="minorHAnsi" w:cstheme="minorHAnsi"/>
          <w:szCs w:val="21"/>
        </w:rPr>
        <w:t>在</w:t>
      </w:r>
      <w:r w:rsidR="000216EF">
        <w:rPr>
          <w:rFonts w:asciiTheme="minorHAnsi" w:eastAsiaTheme="majorEastAsia" w:hAnsiTheme="minorHAnsi" w:cstheme="minorHAnsi"/>
          <w:szCs w:val="21"/>
        </w:rPr>
        <w:t>201</w:t>
      </w:r>
      <w:r w:rsidR="000216EF">
        <w:rPr>
          <w:rFonts w:asciiTheme="minorHAnsi" w:eastAsiaTheme="majorEastAsia" w:hAnsiTheme="minorHAnsi" w:cstheme="minorHAnsi" w:hint="eastAsia"/>
          <w:szCs w:val="21"/>
        </w:rPr>
        <w:t>6</w:t>
      </w:r>
      <w:r w:rsidR="000216EF" w:rsidRPr="000A0A86">
        <w:rPr>
          <w:rFonts w:asciiTheme="minorHAnsi" w:eastAsiaTheme="majorEastAsia" w:hAnsiTheme="minorHAnsi" w:cstheme="minorHAnsi"/>
          <w:szCs w:val="21"/>
        </w:rPr>
        <w:t>年</w:t>
      </w:r>
      <w:r w:rsidR="000216EF"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="000216EF" w:rsidRPr="000A0A86">
        <w:rPr>
          <w:rFonts w:asciiTheme="minorHAnsi" w:eastAsiaTheme="majorEastAsia" w:hAnsiTheme="minorHAnsi" w:cstheme="minorHAnsi"/>
          <w:szCs w:val="21"/>
        </w:rPr>
        <w:t>加州大学</w:t>
      </w:r>
      <w:r w:rsidR="000216EF">
        <w:rPr>
          <w:rFonts w:asciiTheme="minorHAnsi" w:eastAsiaTheme="majorEastAsia" w:hAnsiTheme="minorHAnsi" w:cstheme="minorHAnsi"/>
          <w:szCs w:val="21"/>
        </w:rPr>
        <w:t>圣地亚哥</w:t>
      </w:r>
      <w:r w:rsidR="000216EF" w:rsidRPr="000A0A86">
        <w:rPr>
          <w:rFonts w:asciiTheme="minorHAnsi" w:eastAsiaTheme="majorEastAsia" w:hAnsiTheme="minorHAnsi" w:cstheme="minorHAnsi"/>
          <w:szCs w:val="21"/>
        </w:rPr>
        <w:t>分校在全美公立大学中排名第</w:t>
      </w:r>
      <w:r w:rsidR="000216EF">
        <w:rPr>
          <w:rFonts w:asciiTheme="minorHAnsi" w:eastAsiaTheme="majorEastAsia" w:hAnsiTheme="minorHAnsi" w:cstheme="minorHAnsi" w:hint="eastAsia"/>
          <w:szCs w:val="21"/>
        </w:rPr>
        <w:t>10</w:t>
      </w:r>
      <w:r w:rsidR="000216EF" w:rsidRPr="000A0A86">
        <w:rPr>
          <w:rFonts w:asciiTheme="minorHAnsi" w:eastAsiaTheme="majorEastAsia" w:hAnsiTheme="minorHAnsi" w:cstheme="minorHAnsi"/>
          <w:szCs w:val="21"/>
        </w:rPr>
        <w:t>名、在全美</w:t>
      </w:r>
      <w:r w:rsidR="000216EF" w:rsidRPr="000A0A86">
        <w:rPr>
          <w:rFonts w:asciiTheme="minorHAnsi" w:eastAsiaTheme="majorEastAsia" w:hAnsiTheme="minorHAnsi" w:cstheme="minorHAnsi"/>
          <w:szCs w:val="21"/>
        </w:rPr>
        <w:t>4000</w:t>
      </w:r>
      <w:r w:rsidR="000216EF" w:rsidRPr="000A0A86">
        <w:rPr>
          <w:rFonts w:asciiTheme="minorHAnsi" w:eastAsiaTheme="majorEastAsia" w:hAnsiTheme="minorHAnsi" w:cstheme="minorHAnsi"/>
          <w:szCs w:val="21"/>
        </w:rPr>
        <w:t>多所高校综合排名第</w:t>
      </w:r>
      <w:r w:rsidR="000216EF">
        <w:rPr>
          <w:rFonts w:asciiTheme="minorHAnsi" w:eastAsiaTheme="majorEastAsia" w:hAnsiTheme="minorHAnsi" w:cstheme="minorHAnsi" w:hint="eastAsia"/>
          <w:szCs w:val="21"/>
        </w:rPr>
        <w:t>44</w:t>
      </w:r>
      <w:r w:rsidR="000216EF" w:rsidRPr="000A0A86">
        <w:rPr>
          <w:rFonts w:asciiTheme="minorHAnsi" w:eastAsiaTheme="majorEastAsia" w:hAnsiTheme="minorHAnsi" w:cstheme="minorHAnsi"/>
          <w:szCs w:val="21"/>
        </w:rPr>
        <w:t>名；在</w:t>
      </w:r>
      <w:r w:rsidR="000216EF" w:rsidRPr="000A0A86">
        <w:rPr>
          <w:rFonts w:asciiTheme="minorHAnsi" w:hAnsiTheme="minorHAnsi" w:cstheme="minorHAnsi"/>
          <w:szCs w:val="21"/>
        </w:rPr>
        <w:t>上海交通大学发布的</w:t>
      </w:r>
      <w:r w:rsidR="000216EF" w:rsidRPr="000A0A86">
        <w:rPr>
          <w:rFonts w:asciiTheme="minorHAnsi" w:eastAsiaTheme="majorEastAsia" w:hAnsiTheme="minorHAnsi" w:cstheme="minorHAnsi"/>
          <w:szCs w:val="21"/>
        </w:rPr>
        <w:t>全球高校学术排名中，</w:t>
      </w:r>
      <w:r w:rsidR="000216EF">
        <w:rPr>
          <w:rFonts w:asciiTheme="minorHAnsi" w:eastAsiaTheme="majorEastAsia" w:hAnsiTheme="minorHAnsi" w:cstheme="minorHAnsi"/>
          <w:szCs w:val="21"/>
        </w:rPr>
        <w:t>圣地亚哥</w:t>
      </w:r>
      <w:r w:rsidR="000216EF" w:rsidRPr="000A0A86">
        <w:rPr>
          <w:rFonts w:asciiTheme="minorHAnsi" w:eastAsiaTheme="majorEastAsia" w:hAnsiTheme="minorHAnsi" w:cstheme="minorHAnsi"/>
          <w:szCs w:val="21"/>
        </w:rPr>
        <w:t>分校位于第</w:t>
      </w:r>
      <w:r w:rsidR="000216EF">
        <w:rPr>
          <w:rFonts w:asciiTheme="minorHAnsi" w:eastAsiaTheme="majorEastAsia" w:hAnsiTheme="minorHAnsi" w:cstheme="minorHAnsi" w:hint="eastAsia"/>
          <w:szCs w:val="21"/>
        </w:rPr>
        <w:t>14</w:t>
      </w:r>
      <w:r w:rsidR="000216EF" w:rsidRPr="000A0A86">
        <w:rPr>
          <w:rFonts w:asciiTheme="minorHAnsi" w:eastAsiaTheme="majorEastAsia" w:hAnsiTheme="minorHAnsi" w:cstheme="minorHAnsi"/>
          <w:szCs w:val="21"/>
        </w:rPr>
        <w:t>名；在</w:t>
      </w:r>
      <w:r w:rsidR="000216EF" w:rsidRPr="000A0A86">
        <w:rPr>
          <w:rFonts w:asciiTheme="minorHAnsi" w:hAnsiTheme="minorHAnsi" w:cstheme="minorHAnsi"/>
          <w:szCs w:val="21"/>
        </w:rPr>
        <w:t>201</w:t>
      </w:r>
      <w:r w:rsidR="00712CD2">
        <w:rPr>
          <w:rFonts w:asciiTheme="minorHAnsi" w:hAnsiTheme="minorHAnsi" w:cstheme="minorHAnsi" w:hint="eastAsia"/>
          <w:szCs w:val="21"/>
        </w:rPr>
        <w:t>7</w:t>
      </w:r>
      <w:r w:rsidR="00712CD2">
        <w:rPr>
          <w:rFonts w:asciiTheme="minorHAnsi" w:hAnsiTheme="minorHAnsi" w:cstheme="minorHAnsi" w:hint="eastAsia"/>
          <w:szCs w:val="21"/>
        </w:rPr>
        <w:t>年</w:t>
      </w:r>
      <w:r w:rsidR="000216EF" w:rsidRPr="000A0A86">
        <w:rPr>
          <w:rFonts w:asciiTheme="minorHAnsi" w:hAnsiTheme="minorHAnsi" w:cstheme="minorHAnsi"/>
          <w:szCs w:val="21"/>
        </w:rPr>
        <w:t>Times</w:t>
      </w:r>
      <w:r w:rsidR="000216EF" w:rsidRPr="000A0A86">
        <w:rPr>
          <w:rFonts w:asciiTheme="minorHAnsi" w:hAnsiTheme="minorHAnsi" w:cstheme="minorHAnsi"/>
          <w:szCs w:val="21"/>
        </w:rPr>
        <w:t>世界大学排名中，</w:t>
      </w:r>
      <w:r w:rsidR="000216EF">
        <w:rPr>
          <w:rFonts w:asciiTheme="minorHAnsi" w:hAnsiTheme="minorHAnsi" w:cstheme="minorHAnsi"/>
          <w:szCs w:val="21"/>
        </w:rPr>
        <w:t>圣地亚哥</w:t>
      </w:r>
      <w:r w:rsidR="000216EF" w:rsidRPr="000A0A86">
        <w:rPr>
          <w:rFonts w:asciiTheme="minorHAnsi" w:hAnsiTheme="minorHAnsi" w:cstheme="minorHAnsi"/>
          <w:szCs w:val="21"/>
        </w:rPr>
        <w:t>分校位列第</w:t>
      </w:r>
      <w:r w:rsidR="000216EF">
        <w:rPr>
          <w:rFonts w:asciiTheme="minorHAnsi" w:eastAsiaTheme="majorEastAsia" w:hAnsiTheme="minorHAnsi" w:cstheme="minorHAnsi" w:hint="eastAsia"/>
          <w:szCs w:val="21"/>
        </w:rPr>
        <w:t>41</w:t>
      </w:r>
      <w:r w:rsidR="000216EF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E61E70">
        <w:rPr>
          <w:rFonts w:asciiTheme="minorHAnsi" w:eastAsiaTheme="majorEastAsia" w:hAnsiTheme="minorHAnsi" w:cstheme="minorHAnsi" w:hint="eastAsia"/>
          <w:szCs w:val="21"/>
        </w:rPr>
        <w:t>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1F5524">
        <w:rPr>
          <w:rFonts w:asciiTheme="minorHAnsi" w:eastAsiaTheme="majorEastAsia" w:hAnsiTheme="minorHAnsi" w:cstheme="minorHAnsi" w:hint="eastAsia"/>
          <w:szCs w:val="21"/>
        </w:rPr>
        <w:t>分校正式成绩单。</w:t>
      </w:r>
    </w:p>
    <w:p w:rsidR="003C67C0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B24FF7" w:rsidRDefault="003C67C0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C67C0">
        <w:rPr>
          <w:rFonts w:asciiTheme="minorHAnsi" w:eastAsiaTheme="majorEastAsia" w:hAnsiTheme="minorHAnsi" w:cstheme="minorHAnsi" w:hint="eastAsia"/>
          <w:szCs w:val="21"/>
        </w:rPr>
        <w:t>访学时间</w:t>
      </w:r>
      <w:r w:rsidR="00313788">
        <w:rPr>
          <w:rFonts w:asciiTheme="minorHAnsi" w:eastAsiaTheme="majorEastAsia" w:hAnsiTheme="minorHAnsi" w:cstheme="minorHAnsi" w:hint="eastAsia"/>
          <w:szCs w:val="21"/>
        </w:rPr>
        <w:t>（一学期）</w:t>
      </w:r>
      <w:r w:rsidRPr="003C67C0">
        <w:rPr>
          <w:rFonts w:asciiTheme="minorHAnsi" w:eastAsiaTheme="majorEastAsia" w:hAnsiTheme="minorHAnsi" w:cstheme="minorHAnsi" w:hint="eastAsia"/>
          <w:szCs w:val="21"/>
        </w:rPr>
        <w:t>：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D84D8B">
        <w:rPr>
          <w:rFonts w:asciiTheme="minorHAnsi" w:eastAsiaTheme="majorEastAsia" w:hAnsiTheme="minorHAnsi" w:cstheme="minorHAnsi" w:hint="eastAsia"/>
          <w:szCs w:val="21"/>
        </w:rPr>
        <w:t>8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BD7B54" w:rsidRPr="003C67C0">
        <w:rPr>
          <w:rFonts w:asciiTheme="minorHAnsi" w:eastAsiaTheme="majorEastAsia" w:hAnsiTheme="minorHAnsi" w:cstheme="minorHAnsi" w:hint="eastAsia"/>
          <w:szCs w:val="21"/>
        </w:rPr>
        <w:t>2</w:t>
      </w:r>
      <w:r w:rsidR="00931A88">
        <w:rPr>
          <w:rFonts w:asciiTheme="minorHAnsi" w:eastAsiaTheme="majorEastAsia" w:hAnsiTheme="minorHAnsi" w:cstheme="minorHAnsi" w:hint="eastAsia"/>
          <w:szCs w:val="21"/>
        </w:rPr>
        <w:t>8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日</w:t>
      </w:r>
      <w:r w:rsidR="001F5524" w:rsidRPr="003C67C0">
        <w:rPr>
          <w:rFonts w:asciiTheme="minorHAnsi" w:eastAsiaTheme="majorEastAsia" w:hAnsiTheme="minorHAnsi" w:cstheme="minorHAnsi"/>
          <w:szCs w:val="21"/>
        </w:rPr>
        <w:t>–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D84D8B">
        <w:rPr>
          <w:rFonts w:asciiTheme="minorHAnsi" w:eastAsiaTheme="majorEastAsia" w:hAnsiTheme="minorHAnsi" w:cstheme="minorHAnsi" w:hint="eastAsia"/>
          <w:szCs w:val="21"/>
        </w:rPr>
        <w:t>12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D84D8B">
        <w:rPr>
          <w:rFonts w:asciiTheme="minorHAnsi" w:eastAsiaTheme="majorEastAsia" w:hAnsiTheme="minorHAnsi" w:cstheme="minorHAnsi" w:hint="eastAsia"/>
          <w:szCs w:val="21"/>
        </w:rPr>
        <w:t>8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63035" w:rsidRPr="000A0A86" w:rsidRDefault="001F522E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项目分为两部分：为期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周的学术预备课程及为期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周的主课。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lastRenderedPageBreak/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="00047C08">
        <w:rPr>
          <w:rFonts w:asciiTheme="minorHAnsi" w:eastAsiaTheme="majorEastAsia" w:hAnsiTheme="minorHAnsi" w:cstheme="minorHAnsi" w:hint="eastAsia"/>
          <w:szCs w:val="21"/>
        </w:rPr>
        <w:t>。参加项目的学生可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根据</w:t>
      </w:r>
      <w:r w:rsidR="00047C08">
        <w:rPr>
          <w:rFonts w:asciiTheme="minorHAnsi" w:eastAsiaTheme="majorEastAsia" w:hAnsiTheme="minorHAnsi" w:cstheme="minorHAnsi" w:hint="eastAsia"/>
          <w:szCs w:val="21"/>
        </w:rPr>
        <w:t>入学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英语水</w:t>
      </w:r>
      <w:r w:rsidR="00047C08">
        <w:rPr>
          <w:rFonts w:asciiTheme="minorHAnsi" w:eastAsiaTheme="majorEastAsia" w:hAnsiTheme="minorHAnsi" w:cstheme="minorHAnsi" w:hint="eastAsia"/>
          <w:szCs w:val="21"/>
        </w:rPr>
        <w:t>平测试成绩和个人兴趣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选择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Academic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强化学术英语课程、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或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Business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强化商业英语课程、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Communication &amp; Culture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强化交流与文化课程</w:t>
      </w:r>
      <w:r w:rsidR="00047C08">
        <w:rPr>
          <w:rFonts w:asciiTheme="minorHAnsi" w:eastAsiaTheme="majorEastAsia" w:hAnsiTheme="minorHAnsi" w:cstheme="minorHAnsi" w:hint="eastAsia"/>
          <w:szCs w:val="21"/>
        </w:rPr>
        <w:t>、</w:t>
      </w:r>
      <w:r w:rsidR="00047C08" w:rsidRPr="00047C08">
        <w:rPr>
          <w:rFonts w:asciiTheme="minorHAnsi" w:eastAsiaTheme="majorEastAsia" w:hAnsiTheme="minorHAnsi" w:cstheme="minorHAnsi"/>
          <w:szCs w:val="21"/>
        </w:rPr>
        <w:t>Intensive Legal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强化法律英语课程</w:t>
      </w:r>
      <w:r w:rsidR="00047C08">
        <w:rPr>
          <w:rFonts w:asciiTheme="minorHAnsi" w:eastAsiaTheme="majorEastAsia" w:hAnsiTheme="minorHAnsi" w:cstheme="minorHAnsi" w:hint="eastAsia"/>
          <w:szCs w:val="21"/>
        </w:rPr>
        <w:t>、或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TOEFL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强化托福课程</w:t>
      </w:r>
      <w:r w:rsidR="00275270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3C67C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313788" w:rsidRPr="0023116D" w:rsidRDefault="003C67C0" w:rsidP="00D84D8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b/>
          <w:szCs w:val="21"/>
          <w:u w:val="single"/>
        </w:rPr>
      </w:pPr>
      <w:r w:rsidRPr="003C67C0">
        <w:rPr>
          <w:rFonts w:asciiTheme="minorHAnsi" w:eastAsiaTheme="majorEastAsia" w:hAnsiTheme="minorHAnsi" w:cstheme="minorHAnsi" w:hint="eastAsia"/>
          <w:szCs w:val="21"/>
        </w:rPr>
        <w:t>访学时间</w:t>
      </w:r>
      <w:r w:rsidR="00313788">
        <w:rPr>
          <w:rFonts w:asciiTheme="minorHAnsi" w:eastAsiaTheme="majorEastAsia" w:hAnsiTheme="minorHAnsi" w:cstheme="minorHAnsi" w:hint="eastAsia"/>
          <w:szCs w:val="21"/>
        </w:rPr>
        <w:t>（一学期）</w:t>
      </w:r>
      <w:r w:rsidRPr="003C67C0">
        <w:rPr>
          <w:rFonts w:asciiTheme="minorHAnsi" w:eastAsiaTheme="majorEastAsia" w:hAnsiTheme="minorHAnsi" w:cstheme="minorHAnsi" w:hint="eastAsia"/>
          <w:szCs w:val="21"/>
        </w:rPr>
        <w:t>：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D84D8B">
        <w:rPr>
          <w:rFonts w:asciiTheme="minorHAnsi" w:eastAsiaTheme="majorEastAsia" w:hAnsiTheme="minorHAnsi" w:cstheme="minorHAnsi" w:hint="eastAsia"/>
          <w:szCs w:val="21"/>
        </w:rPr>
        <w:t>8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D37C82" w:rsidRPr="003C67C0">
        <w:rPr>
          <w:rFonts w:asciiTheme="minorHAnsi" w:eastAsiaTheme="majorEastAsia" w:hAnsiTheme="minorHAnsi" w:cstheme="minorHAnsi" w:hint="eastAsia"/>
          <w:szCs w:val="21"/>
        </w:rPr>
        <w:t>2</w:t>
      </w:r>
      <w:r w:rsidR="00931A88">
        <w:rPr>
          <w:rFonts w:asciiTheme="minorHAnsi" w:eastAsiaTheme="majorEastAsia" w:hAnsiTheme="minorHAnsi" w:cstheme="minorHAnsi" w:hint="eastAsia"/>
          <w:szCs w:val="21"/>
        </w:rPr>
        <w:t>8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日–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D84D8B">
        <w:rPr>
          <w:rFonts w:asciiTheme="minorHAnsi" w:eastAsiaTheme="majorEastAsia" w:hAnsiTheme="minorHAnsi" w:cstheme="minorHAnsi" w:hint="eastAsia"/>
          <w:szCs w:val="21"/>
        </w:rPr>
        <w:t>12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D37C82" w:rsidRPr="003C67C0">
        <w:rPr>
          <w:rFonts w:asciiTheme="minorHAnsi" w:eastAsiaTheme="majorEastAsia" w:hAnsiTheme="minorHAnsi" w:cstheme="minorHAnsi" w:hint="eastAsia"/>
          <w:szCs w:val="21"/>
        </w:rPr>
        <w:t>1</w:t>
      </w:r>
      <w:r w:rsidR="00D84D8B">
        <w:rPr>
          <w:rFonts w:asciiTheme="minorHAnsi" w:eastAsiaTheme="majorEastAsia" w:hAnsiTheme="minorHAnsi" w:cstheme="minorHAnsi" w:hint="eastAsia"/>
          <w:szCs w:val="21"/>
        </w:rPr>
        <w:t>6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1F522E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1F522E">
        <w:rPr>
          <w:rFonts w:asciiTheme="minorHAnsi" w:eastAsiaTheme="majorEastAsia" w:hAnsiTheme="minorHAnsi" w:cstheme="minorHAnsi" w:hint="eastAsia"/>
          <w:szCs w:val="21"/>
        </w:rPr>
        <w:t>项目分为两部分：为期</w:t>
      </w:r>
      <w:r w:rsidRPr="001F522E">
        <w:rPr>
          <w:rFonts w:asciiTheme="minorHAnsi" w:eastAsiaTheme="majorEastAsia" w:hAnsiTheme="minorHAnsi" w:cstheme="minorHAnsi" w:hint="eastAsia"/>
          <w:szCs w:val="21"/>
        </w:rPr>
        <w:t>4</w:t>
      </w:r>
      <w:r w:rsidRPr="001F522E">
        <w:rPr>
          <w:rFonts w:asciiTheme="minorHAnsi" w:eastAsiaTheme="majorEastAsia" w:hAnsiTheme="minorHAnsi" w:cstheme="minorHAnsi" w:hint="eastAsia"/>
          <w:szCs w:val="21"/>
        </w:rPr>
        <w:t>周的学术预备课程及为期</w:t>
      </w:r>
      <w:r w:rsidRPr="001F522E">
        <w:rPr>
          <w:rFonts w:asciiTheme="minorHAnsi" w:eastAsiaTheme="majorEastAsia" w:hAnsiTheme="minorHAnsi" w:cstheme="minorHAnsi" w:hint="eastAsia"/>
          <w:szCs w:val="21"/>
        </w:rPr>
        <w:t>12</w:t>
      </w:r>
      <w:r w:rsidRPr="001F522E">
        <w:rPr>
          <w:rFonts w:asciiTheme="minorHAnsi" w:eastAsiaTheme="majorEastAsia" w:hAnsiTheme="minorHAnsi" w:cstheme="minorHAnsi" w:hint="eastAsia"/>
          <w:szCs w:val="21"/>
        </w:rPr>
        <w:t>周的</w:t>
      </w:r>
      <w:r w:rsidR="00631C03">
        <w:rPr>
          <w:rFonts w:asciiTheme="minorHAnsi" w:eastAsiaTheme="majorEastAsia" w:hAnsiTheme="minorHAnsi" w:cstheme="minorHAnsi" w:hint="eastAsia"/>
          <w:szCs w:val="21"/>
        </w:rPr>
        <w:t>专业</w:t>
      </w:r>
      <w:r w:rsidRPr="001F522E">
        <w:rPr>
          <w:rFonts w:asciiTheme="minorHAnsi" w:eastAsiaTheme="majorEastAsia" w:hAnsiTheme="minorHAnsi" w:cstheme="minorHAnsi" w:hint="eastAsia"/>
          <w:szCs w:val="21"/>
        </w:rPr>
        <w:t>主课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B6632A">
        <w:rPr>
          <w:rFonts w:asciiTheme="minorHAnsi" w:eastAsiaTheme="majorEastAsia" w:hAnsiTheme="minorHAnsi" w:cstheme="minorHAnsi"/>
          <w:szCs w:val="21"/>
        </w:rPr>
        <w:t>英文</w:t>
      </w:r>
      <w:r w:rsidR="00B6632A"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B6632A">
        <w:rPr>
          <w:rFonts w:asciiTheme="minorHAnsi" w:eastAsiaTheme="majorEastAsia" w:hAnsiTheme="minorHAnsi" w:cstheme="minorHAnsi" w:hint="eastAsia"/>
          <w:szCs w:val="21"/>
        </w:rPr>
        <w:t>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 w:rsidR="00B6632A">
        <w:rPr>
          <w:rFonts w:asciiTheme="minorHAnsi" w:eastAsiaTheme="majorEastAsia" w:hAnsiTheme="minorHAnsi" w:cstheme="minorHAnsi" w:hint="eastAsia"/>
          <w:szCs w:val="21"/>
        </w:rPr>
        <w:t>可以与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B6632A">
        <w:rPr>
          <w:rFonts w:asciiTheme="minorHAnsi" w:eastAsiaTheme="majorEastAsia" w:hAnsiTheme="minorHAnsi" w:cstheme="minorHAnsi" w:hint="eastAsia"/>
          <w:szCs w:val="21"/>
        </w:rPr>
        <w:t>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 w:rsidR="00B6632A"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B6632A"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，学习优异的学生还可以选修研究生课程。大学学分课程面向本校大多数专业的学生，</w:t>
      </w:r>
      <w:r w:rsidR="00B6632A">
        <w:rPr>
          <w:rFonts w:asciiTheme="minorHAnsi" w:eastAsiaTheme="majorEastAsia" w:hAnsiTheme="minorHAnsi" w:cstheme="minorHAnsi"/>
          <w:szCs w:val="21"/>
        </w:rPr>
        <w:t>顺利完成</w:t>
      </w:r>
      <w:r w:rsidR="00B6632A"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="0071430B" w:rsidRPr="000A0A86">
        <w:rPr>
          <w:rFonts w:asciiTheme="minorHAnsi" w:eastAsiaTheme="majorEastAsia" w:hAnsiTheme="minorHAnsi" w:cstheme="minorHAnsi"/>
          <w:szCs w:val="21"/>
        </w:rPr>
        <w:t>分校</w:t>
      </w:r>
      <w:r w:rsidR="00B6632A"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 w:rsidR="00B6632A"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0A0A86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</w:t>
      </w:r>
      <w:proofErr w:type="gramStart"/>
      <w:r w:rsidR="009C020C">
        <w:rPr>
          <w:rFonts w:asciiTheme="minorHAnsi" w:eastAsiaTheme="majorEastAsia" w:hAnsiTheme="minorHAnsi" w:cstheme="minorHAnsi"/>
          <w:szCs w:val="21"/>
        </w:rPr>
        <w:t>迪</w:t>
      </w:r>
      <w:proofErr w:type="gramEnd"/>
      <w:r w:rsidR="009C020C">
        <w:rPr>
          <w:rFonts w:asciiTheme="minorHAnsi" w:eastAsiaTheme="majorEastAsia" w:hAnsiTheme="minorHAnsi" w:cstheme="minorHAnsi"/>
          <w:szCs w:val="21"/>
        </w:rPr>
        <w:t>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5A7F62">
        <w:rPr>
          <w:rFonts w:asciiTheme="minorHAnsi" w:eastAsiaTheme="majorEastAsia" w:hAnsiTheme="minorHAnsi" w:cstheme="minorHAnsi" w:hint="eastAsia"/>
          <w:bCs/>
          <w:kern w:val="0"/>
          <w:szCs w:val="21"/>
        </w:rPr>
        <w:t>201</w:t>
      </w:r>
      <w:r w:rsidR="00597551">
        <w:rPr>
          <w:rFonts w:asciiTheme="minorHAnsi" w:eastAsiaTheme="majorEastAsia" w:hAnsiTheme="minorHAnsi" w:cstheme="minorHAnsi" w:hint="eastAsia"/>
          <w:bCs/>
          <w:kern w:val="0"/>
          <w:szCs w:val="21"/>
        </w:rPr>
        <w:t>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年费用标准，最终以加州大学公布的</w:t>
      </w:r>
      <w:r w:rsidR="00067B98">
        <w:rPr>
          <w:rFonts w:asciiTheme="minorHAnsi" w:eastAsiaTheme="majorEastAsia" w:hAnsiTheme="minorHAnsi" w:cstheme="minorHAnsi" w:hint="eastAsia"/>
          <w:bCs/>
          <w:kern w:val="0"/>
          <w:szCs w:val="21"/>
        </w:rPr>
        <w:t>201</w:t>
      </w:r>
      <w:r w:rsidR="00802ED2">
        <w:rPr>
          <w:rFonts w:asciiTheme="minorHAnsi" w:eastAsiaTheme="majorEastAsia" w:hAnsiTheme="minorHAnsi" w:cstheme="minorHAnsi" w:hint="eastAsia"/>
          <w:bCs/>
          <w:kern w:val="0"/>
          <w:szCs w:val="21"/>
        </w:rPr>
        <w:t>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0327C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047C08" w:rsidRPr="0000327C">
        <w:rPr>
          <w:rFonts w:asciiTheme="minorHAnsi" w:eastAsiaTheme="majorEastAsia" w:hAnsiTheme="minorHAnsi" w:cstheme="minorHAnsi" w:hint="eastAsia"/>
          <w:szCs w:val="21"/>
        </w:rPr>
        <w:t>UCSD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访学项目的费用</w:t>
      </w:r>
      <w:r w:rsidR="008F1578" w:rsidRPr="0000327C">
        <w:rPr>
          <w:rFonts w:asciiTheme="minorHAnsi" w:eastAsiaTheme="majorEastAsia" w:hAnsiTheme="minorHAnsi" w:cstheme="minorHAnsi" w:hint="eastAsia"/>
          <w:szCs w:val="21"/>
        </w:rPr>
        <w:t>不同</w:t>
      </w:r>
      <w:r w:rsidRPr="0000327C">
        <w:rPr>
          <w:rFonts w:asciiTheme="minorHAnsi" w:eastAsiaTheme="majorEastAsia" w:hAnsiTheme="minorHAnsi" w:cstheme="minorHAnsi" w:hint="eastAsia"/>
          <w:szCs w:val="21"/>
        </w:rPr>
        <w:t>。学习英语及美国文化课程</w:t>
      </w:r>
      <w:r w:rsidR="0045438A" w:rsidRPr="0000327C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0327C">
        <w:rPr>
          <w:rFonts w:asciiTheme="minorHAnsi" w:eastAsiaTheme="majorEastAsia" w:hAnsiTheme="minorHAnsi" w:cstheme="minorHAnsi" w:hint="eastAsia"/>
          <w:szCs w:val="21"/>
        </w:rPr>
        <w:t>费用约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8,</w:t>
      </w:r>
      <w:r w:rsidR="00931A88">
        <w:rPr>
          <w:rFonts w:asciiTheme="minorHAnsi" w:eastAsiaTheme="majorEastAsia" w:hAnsiTheme="minorHAnsi" w:cstheme="minorHAnsi" w:hint="eastAsia"/>
          <w:szCs w:val="21"/>
        </w:rPr>
        <w:t>710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00327C">
        <w:rPr>
          <w:rFonts w:asciiTheme="minorHAnsi" w:eastAsiaTheme="majorEastAsia" w:hAnsiTheme="minorHAnsi" w:cstheme="minorHAnsi" w:hint="eastAsia"/>
          <w:szCs w:val="21"/>
        </w:rPr>
        <w:t>人民币</w:t>
      </w:r>
      <w:r w:rsidR="00D84D8B">
        <w:rPr>
          <w:rFonts w:asciiTheme="minorHAnsi" w:eastAsiaTheme="majorEastAsia" w:hAnsiTheme="minorHAnsi" w:cstheme="minorHAnsi" w:hint="eastAsia"/>
          <w:szCs w:val="21"/>
        </w:rPr>
        <w:t>60,1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00</w:t>
      </w:r>
      <w:r w:rsidRPr="0000327C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）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；</w:t>
      </w:r>
      <w:r w:rsidRPr="0000327C">
        <w:rPr>
          <w:rFonts w:asciiTheme="minorHAnsi" w:eastAsiaTheme="majorEastAsia" w:hAnsiTheme="minorHAnsi" w:cstheme="minorHAnsi" w:hint="eastAsia"/>
          <w:szCs w:val="21"/>
        </w:rPr>
        <w:t>选修大学专业学分课程</w:t>
      </w:r>
      <w:r w:rsidR="00963F78" w:rsidRPr="0000327C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0327C">
        <w:rPr>
          <w:rFonts w:asciiTheme="minorHAnsi" w:eastAsiaTheme="majorEastAsia" w:hAnsiTheme="minorHAnsi" w:cstheme="minorHAnsi" w:hint="eastAsia"/>
          <w:szCs w:val="21"/>
        </w:rPr>
        <w:t>费用约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13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5A7F62">
        <w:rPr>
          <w:rFonts w:asciiTheme="minorHAnsi" w:eastAsiaTheme="majorEastAsia" w:hAnsiTheme="minorHAnsi" w:cstheme="minorHAnsi" w:hint="eastAsia"/>
          <w:szCs w:val="21"/>
        </w:rPr>
        <w:t>8</w:t>
      </w:r>
      <w:r w:rsidR="00D84D8B">
        <w:rPr>
          <w:rFonts w:asciiTheme="minorHAnsi" w:eastAsiaTheme="majorEastAsia" w:hAnsiTheme="minorHAnsi" w:cstheme="minorHAnsi" w:hint="eastAsia"/>
          <w:szCs w:val="21"/>
        </w:rPr>
        <w:t>9,8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元）</w:t>
      </w:r>
      <w:r w:rsidRPr="0000327C">
        <w:rPr>
          <w:rFonts w:asciiTheme="minorHAnsi" w:eastAsiaTheme="majorEastAsia" w:hAnsiTheme="minorHAnsi" w:cstheme="minorHAnsi" w:hint="eastAsia"/>
          <w:szCs w:val="21"/>
        </w:rPr>
        <w:t>。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项目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00327C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00327C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；不包括住宿费、生活费及机票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5060F9" w:rsidRPr="000A0A86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E61308" w:rsidRPr="00111957" w:rsidRDefault="00E61308" w:rsidP="003B669C">
      <w:pPr>
        <w:pStyle w:val="aa"/>
        <w:spacing w:line="360" w:lineRule="auto"/>
        <w:ind w:left="360" w:firstLineChars="0" w:firstLine="0"/>
        <w:rPr>
          <w:rFonts w:ascii="Calibri" w:hAnsi="Calibri" w:cs="Calibri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依据加州大学</w:t>
      </w:r>
      <w:r w:rsidR="00C8490A">
        <w:rPr>
          <w:rFonts w:asciiTheme="minorHAnsi" w:eastAsiaTheme="majorEastAsia" w:hAnsiTheme="minorHAnsi" w:cstheme="minorHAnsi"/>
          <w:kern w:val="0"/>
          <w:szCs w:val="21"/>
        </w:rPr>
        <w:t>圣地亚哥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分校的访学学生接收能力，</w:t>
      </w:r>
      <w:r w:rsidR="00313788">
        <w:rPr>
          <w:rFonts w:ascii="Calibri" w:hAnsi="Calibri" w:cs="Calibri" w:hint="eastAsia"/>
          <w:szCs w:val="21"/>
        </w:rPr>
        <w:t>201</w:t>
      </w:r>
      <w:r w:rsidR="00802ED2">
        <w:rPr>
          <w:rFonts w:ascii="Calibri" w:hAnsi="Calibri" w:cs="Calibri" w:hint="eastAsia"/>
          <w:szCs w:val="21"/>
        </w:rPr>
        <w:t>7</w:t>
      </w:r>
      <w:r w:rsidR="00313788">
        <w:rPr>
          <w:rFonts w:ascii="Calibri" w:hAnsi="Calibri" w:cs="Calibri" w:hint="eastAsia"/>
          <w:szCs w:val="21"/>
        </w:rPr>
        <w:t>年</w:t>
      </w:r>
      <w:r w:rsidR="00D84D8B">
        <w:rPr>
          <w:rFonts w:ascii="Calibri" w:hAnsi="Calibri" w:cs="Calibri" w:hint="eastAsia"/>
          <w:szCs w:val="21"/>
        </w:rPr>
        <w:t>秋</w:t>
      </w:r>
      <w:r w:rsidR="00313788">
        <w:rPr>
          <w:rFonts w:ascii="Calibri" w:hAnsi="Calibri" w:cs="Calibri" w:hint="eastAsia"/>
          <w:szCs w:val="21"/>
        </w:rPr>
        <w:t>季选拔专业学分课程</w:t>
      </w:r>
      <w:r w:rsidR="0078166B">
        <w:rPr>
          <w:rFonts w:asciiTheme="minorHAnsi" w:eastAsiaTheme="majorEastAsia" w:hAnsiTheme="minorHAnsi" w:cstheme="minorHAnsi" w:hint="eastAsia"/>
          <w:kern w:val="0"/>
          <w:szCs w:val="21"/>
        </w:rPr>
        <w:t>和</w:t>
      </w:r>
      <w:r w:rsidR="00313788" w:rsidRPr="00111957">
        <w:rPr>
          <w:rFonts w:asciiTheme="minorHAnsi" w:eastAsiaTheme="majorEastAsia" w:hAnsiTheme="minorHAnsi" w:cstheme="minorHAnsi" w:hint="eastAsia"/>
          <w:kern w:val="0"/>
          <w:szCs w:val="21"/>
        </w:rPr>
        <w:t>英语语言文化课程</w:t>
      </w:r>
      <w:r w:rsidR="0078166B">
        <w:rPr>
          <w:rFonts w:asciiTheme="minorHAnsi" w:eastAsiaTheme="majorEastAsia" w:hAnsiTheme="minorHAnsi" w:cstheme="minorHAnsi" w:hint="eastAsia"/>
          <w:kern w:val="0"/>
          <w:szCs w:val="21"/>
        </w:rPr>
        <w:t>共</w:t>
      </w:r>
      <w:r w:rsidR="00111957" w:rsidRPr="00111957">
        <w:rPr>
          <w:rFonts w:asciiTheme="minorHAnsi" w:eastAsiaTheme="majorEastAsia" w:hAnsiTheme="minorHAnsi" w:cstheme="minorHAnsi" w:hint="eastAsia"/>
          <w:kern w:val="0"/>
          <w:szCs w:val="21"/>
        </w:rPr>
        <w:t>2</w:t>
      </w:r>
      <w:r w:rsidR="00313788" w:rsidRPr="00111957">
        <w:rPr>
          <w:rFonts w:asciiTheme="minorHAnsi" w:eastAsiaTheme="majorEastAsia" w:hAnsiTheme="minorHAnsi" w:cstheme="minorHAnsi" w:hint="eastAsia"/>
          <w:kern w:val="0"/>
          <w:szCs w:val="21"/>
        </w:rPr>
        <w:t>名，</w:t>
      </w:r>
      <w:r w:rsidR="00EA08E0" w:rsidRPr="00111957">
        <w:rPr>
          <w:rFonts w:asciiTheme="minorHAnsi" w:eastAsiaTheme="majorEastAsia" w:hAnsiTheme="minorHAnsi" w:cstheme="minorHAnsi" w:hint="eastAsia"/>
          <w:kern w:val="0"/>
          <w:szCs w:val="21"/>
        </w:rPr>
        <w:t>报名截止</w:t>
      </w:r>
      <w:r w:rsidR="00EA08E0">
        <w:rPr>
          <w:rFonts w:ascii="Calibri" w:hAnsi="Calibri" w:cs="Calibri" w:hint="eastAsia"/>
          <w:szCs w:val="21"/>
        </w:rPr>
        <w:t>日期为</w:t>
      </w:r>
      <w:r w:rsidR="00EA08E0">
        <w:rPr>
          <w:rFonts w:ascii="Calibri" w:hAnsi="Calibri" w:cs="Calibri" w:hint="eastAsia"/>
          <w:szCs w:val="21"/>
        </w:rPr>
        <w:t>2017</w:t>
      </w:r>
      <w:r w:rsidR="00EA08E0">
        <w:rPr>
          <w:rFonts w:ascii="Calibri" w:hAnsi="Calibri" w:cs="Calibri" w:hint="eastAsia"/>
          <w:szCs w:val="21"/>
        </w:rPr>
        <w:t>年</w:t>
      </w:r>
      <w:r w:rsidR="00EA08E0" w:rsidRPr="00111957">
        <w:rPr>
          <w:rFonts w:ascii="Calibri" w:hAnsi="Calibri" w:cs="Calibri" w:hint="eastAsia"/>
          <w:szCs w:val="21"/>
        </w:rPr>
        <w:t>4</w:t>
      </w:r>
      <w:r w:rsidR="00EA08E0" w:rsidRPr="00111957">
        <w:rPr>
          <w:rFonts w:ascii="Calibri" w:hAnsi="Calibri" w:cs="Calibri" w:hint="eastAsia"/>
          <w:szCs w:val="21"/>
        </w:rPr>
        <w:t>月</w:t>
      </w:r>
      <w:r w:rsidR="00111957" w:rsidRPr="00111957">
        <w:rPr>
          <w:rFonts w:ascii="Calibri" w:hAnsi="Calibri" w:cs="Calibri" w:hint="eastAsia"/>
          <w:szCs w:val="21"/>
        </w:rPr>
        <w:t>30</w:t>
      </w:r>
      <w:r w:rsidR="00EA08E0" w:rsidRPr="00111957">
        <w:rPr>
          <w:rFonts w:ascii="Calibri" w:hAnsi="Calibri" w:cs="Calibri" w:hint="eastAsia"/>
          <w:szCs w:val="21"/>
        </w:rPr>
        <w:t>日</w:t>
      </w:r>
      <w:r w:rsidR="00EA08E0">
        <w:rPr>
          <w:rFonts w:ascii="Calibri" w:hAnsi="Calibri" w:cs="Calibri" w:hint="eastAsia"/>
          <w:szCs w:val="21"/>
        </w:rPr>
        <w:t>。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983E87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学术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</w:p>
    <w:p w:rsidR="003B669C" w:rsidRPr="003B669C" w:rsidRDefault="000E7819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英语及美国文化课程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>
        <w:rPr>
          <w:rFonts w:asciiTheme="minorHAnsi" w:eastAsiaTheme="majorEastAsia" w:hAnsiTheme="minorHAnsi" w:cstheme="minorHAnsi"/>
          <w:szCs w:val="21"/>
        </w:rPr>
        <w:t>；</w:t>
      </w:r>
      <w:r>
        <w:rPr>
          <w:rFonts w:asciiTheme="minorHAnsi" w:eastAsiaTheme="majorEastAsia" w:hAnsiTheme="minorHAnsi" w:cstheme="minorHAnsi" w:hint="eastAsia"/>
          <w:szCs w:val="21"/>
        </w:rPr>
        <w:t>申请“强化法律英语”的学生需达到托福</w:t>
      </w:r>
      <w:r>
        <w:rPr>
          <w:rFonts w:asciiTheme="minorHAnsi" w:eastAsiaTheme="majorEastAsia" w:hAnsiTheme="minorHAnsi" w:cstheme="minorHAnsi" w:hint="eastAsia"/>
          <w:szCs w:val="21"/>
        </w:rPr>
        <w:t>85</w:t>
      </w:r>
      <w:r>
        <w:rPr>
          <w:rFonts w:asciiTheme="minorHAnsi" w:eastAsiaTheme="majorEastAsia" w:hAnsiTheme="minorHAnsi" w:cstheme="minorHAnsi" w:hint="eastAsia"/>
          <w:szCs w:val="21"/>
        </w:rPr>
        <w:t>分、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雅思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7.0</w:t>
      </w:r>
      <w:r>
        <w:rPr>
          <w:rFonts w:asciiTheme="minorHAnsi" w:eastAsiaTheme="majorEastAsia" w:hAnsiTheme="minorHAnsi" w:cstheme="minorHAnsi" w:hint="eastAsia"/>
          <w:szCs w:val="21"/>
        </w:rPr>
        <w:t>分，或在加州大学圣地亚哥分校的英语内测中至少达到</w:t>
      </w:r>
      <w:r>
        <w:rPr>
          <w:rFonts w:asciiTheme="minorHAnsi" w:eastAsiaTheme="majorEastAsia" w:hAnsiTheme="minorHAnsi" w:cstheme="minorHAnsi" w:hint="eastAsia"/>
          <w:szCs w:val="21"/>
        </w:rPr>
        <w:t>108</w:t>
      </w:r>
      <w:r>
        <w:rPr>
          <w:rFonts w:asciiTheme="minorHAnsi" w:eastAsiaTheme="majorEastAsia" w:hAnsiTheme="minorHAnsi" w:cstheme="minorHAnsi" w:hint="eastAsia"/>
          <w:szCs w:val="21"/>
        </w:rPr>
        <w:t>级。</w:t>
      </w:r>
    </w:p>
    <w:p w:rsidR="00E61308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="00983E87">
        <w:rPr>
          <w:rFonts w:asciiTheme="minorHAnsi" w:eastAsiaTheme="majorEastAsia" w:hAnsiTheme="minorHAnsi" w:cstheme="minorHAnsi" w:hint="eastAsia"/>
          <w:szCs w:val="21"/>
        </w:rPr>
        <w:t>9</w:t>
      </w:r>
      <w:r w:rsidRPr="003B669C">
        <w:rPr>
          <w:rFonts w:asciiTheme="minorHAnsi" w:eastAsiaTheme="majorEastAsia" w:hAnsiTheme="minorHAnsi" w:cstheme="minorHAnsi"/>
          <w:szCs w:val="21"/>
        </w:rPr>
        <w:t>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="00983E87">
        <w:rPr>
          <w:rFonts w:asciiTheme="minorHAnsi" w:eastAsiaTheme="majorEastAsia" w:hAnsiTheme="minorHAnsi" w:cstheme="minorHAnsi" w:hint="eastAsia"/>
          <w:szCs w:val="21"/>
        </w:rPr>
        <w:t>7</w:t>
      </w:r>
      <w:r w:rsidRPr="003B669C">
        <w:rPr>
          <w:rFonts w:asciiTheme="minorHAnsi" w:eastAsiaTheme="majorEastAsia" w:hAnsiTheme="minorHAnsi" w:cstheme="minorHAnsi"/>
          <w:szCs w:val="21"/>
        </w:rPr>
        <w:t>.5</w:t>
      </w:r>
      <w:r w:rsidR="003B669C">
        <w:rPr>
          <w:rFonts w:asciiTheme="minorHAnsi" w:eastAsiaTheme="majorEastAsia" w:hAnsiTheme="minorHAnsi" w:cstheme="minorHAnsi" w:hint="eastAsia"/>
          <w:szCs w:val="21"/>
        </w:rPr>
        <w:t>，</w:t>
      </w:r>
      <w:r w:rsidR="00983E87">
        <w:rPr>
          <w:rFonts w:asciiTheme="minorHAnsi" w:eastAsiaTheme="majorEastAsia" w:hAnsiTheme="minorHAnsi" w:cstheme="minorHAnsi" w:hint="eastAsia"/>
          <w:szCs w:val="21"/>
        </w:rPr>
        <w:t>GPA3.5</w:t>
      </w:r>
      <w:r w:rsidR="00983E87">
        <w:rPr>
          <w:rFonts w:asciiTheme="minorHAnsi" w:eastAsiaTheme="majorEastAsia" w:hAnsiTheme="minorHAnsi" w:cstheme="minorHAnsi" w:hint="eastAsia"/>
          <w:szCs w:val="21"/>
        </w:rPr>
        <w:t>（</w:t>
      </w:r>
      <w:r w:rsidR="00983E87">
        <w:rPr>
          <w:rFonts w:asciiTheme="minorHAnsi" w:eastAsiaTheme="majorEastAsia" w:hAnsiTheme="minorHAnsi" w:cstheme="minorHAnsi" w:hint="eastAsia"/>
          <w:szCs w:val="21"/>
        </w:rPr>
        <w:t>4</w:t>
      </w:r>
      <w:r w:rsidR="00983E87">
        <w:rPr>
          <w:rFonts w:asciiTheme="minorHAnsi" w:eastAsiaTheme="majorEastAsia" w:hAnsiTheme="minorHAnsi" w:cstheme="minorHAnsi" w:hint="eastAsia"/>
          <w:szCs w:val="21"/>
        </w:rPr>
        <w:t>分制）以上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AF5247" w:rsidRPr="00261C11" w:rsidRDefault="00AF5247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</w:p>
    <w:sectPr w:rsidR="00AF5247" w:rsidRPr="00261C11" w:rsidSect="00596D1A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C4" w:rsidRDefault="005B77C4">
      <w:r>
        <w:separator/>
      </w:r>
    </w:p>
  </w:endnote>
  <w:endnote w:type="continuationSeparator" w:id="0">
    <w:p w:rsidR="005B77C4" w:rsidRDefault="005B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C4" w:rsidRDefault="005B77C4">
      <w:r>
        <w:separator/>
      </w:r>
    </w:p>
  </w:footnote>
  <w:footnote w:type="continuationSeparator" w:id="0">
    <w:p w:rsidR="005B77C4" w:rsidRDefault="005B7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6D" w:rsidRPr="00596D1A" w:rsidRDefault="0023116D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327C"/>
    <w:rsid w:val="000035D7"/>
    <w:rsid w:val="00010F31"/>
    <w:rsid w:val="000169DD"/>
    <w:rsid w:val="000216EF"/>
    <w:rsid w:val="00022AFD"/>
    <w:rsid w:val="000230BD"/>
    <w:rsid w:val="000236D2"/>
    <w:rsid w:val="00024C64"/>
    <w:rsid w:val="0003068E"/>
    <w:rsid w:val="00030A02"/>
    <w:rsid w:val="00031403"/>
    <w:rsid w:val="00034FC8"/>
    <w:rsid w:val="000362BD"/>
    <w:rsid w:val="000402B0"/>
    <w:rsid w:val="00041148"/>
    <w:rsid w:val="00041BDA"/>
    <w:rsid w:val="00047C08"/>
    <w:rsid w:val="000519A2"/>
    <w:rsid w:val="0005389A"/>
    <w:rsid w:val="0006181E"/>
    <w:rsid w:val="00065242"/>
    <w:rsid w:val="00067B98"/>
    <w:rsid w:val="000820F9"/>
    <w:rsid w:val="0009206E"/>
    <w:rsid w:val="000A0A86"/>
    <w:rsid w:val="000A2A22"/>
    <w:rsid w:val="000A4030"/>
    <w:rsid w:val="000A5251"/>
    <w:rsid w:val="000B077B"/>
    <w:rsid w:val="000B1A29"/>
    <w:rsid w:val="000B1F8E"/>
    <w:rsid w:val="000C3F5B"/>
    <w:rsid w:val="000C4E56"/>
    <w:rsid w:val="000C5C18"/>
    <w:rsid w:val="000C7F9A"/>
    <w:rsid w:val="000D4E5F"/>
    <w:rsid w:val="000D7DA1"/>
    <w:rsid w:val="000E1209"/>
    <w:rsid w:val="000E7819"/>
    <w:rsid w:val="000F168E"/>
    <w:rsid w:val="001013E1"/>
    <w:rsid w:val="0010196F"/>
    <w:rsid w:val="001051AF"/>
    <w:rsid w:val="00106BA3"/>
    <w:rsid w:val="00110B1F"/>
    <w:rsid w:val="00110EDA"/>
    <w:rsid w:val="00111957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54438"/>
    <w:rsid w:val="00167799"/>
    <w:rsid w:val="001738F0"/>
    <w:rsid w:val="00176F21"/>
    <w:rsid w:val="00180861"/>
    <w:rsid w:val="00182E04"/>
    <w:rsid w:val="001834A2"/>
    <w:rsid w:val="00186190"/>
    <w:rsid w:val="00186ECD"/>
    <w:rsid w:val="00192C0F"/>
    <w:rsid w:val="001A0C7A"/>
    <w:rsid w:val="001A281F"/>
    <w:rsid w:val="001A6420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F522E"/>
    <w:rsid w:val="001F5524"/>
    <w:rsid w:val="00202030"/>
    <w:rsid w:val="00203BFF"/>
    <w:rsid w:val="002133F2"/>
    <w:rsid w:val="0021711E"/>
    <w:rsid w:val="00220E2D"/>
    <w:rsid w:val="0022214B"/>
    <w:rsid w:val="002274D9"/>
    <w:rsid w:val="0023116D"/>
    <w:rsid w:val="002441C6"/>
    <w:rsid w:val="002449A1"/>
    <w:rsid w:val="00251642"/>
    <w:rsid w:val="00255140"/>
    <w:rsid w:val="00261406"/>
    <w:rsid w:val="00261C11"/>
    <w:rsid w:val="00271BCB"/>
    <w:rsid w:val="00275270"/>
    <w:rsid w:val="00276216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45B4"/>
    <w:rsid w:val="002C6AEB"/>
    <w:rsid w:val="002C722D"/>
    <w:rsid w:val="002D04D0"/>
    <w:rsid w:val="002D76B2"/>
    <w:rsid w:val="002E1476"/>
    <w:rsid w:val="002E1E84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3788"/>
    <w:rsid w:val="0031712B"/>
    <w:rsid w:val="00321717"/>
    <w:rsid w:val="00321D5F"/>
    <w:rsid w:val="0033598A"/>
    <w:rsid w:val="00342D9D"/>
    <w:rsid w:val="00342E7E"/>
    <w:rsid w:val="003620F6"/>
    <w:rsid w:val="003738EA"/>
    <w:rsid w:val="00375491"/>
    <w:rsid w:val="00377893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7C0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5270B"/>
    <w:rsid w:val="0045438A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3054"/>
    <w:rsid w:val="004B4D89"/>
    <w:rsid w:val="004B516E"/>
    <w:rsid w:val="004C0E26"/>
    <w:rsid w:val="004C343D"/>
    <w:rsid w:val="004C5277"/>
    <w:rsid w:val="004C6632"/>
    <w:rsid w:val="004C708C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97551"/>
    <w:rsid w:val="005A31F5"/>
    <w:rsid w:val="005A65C8"/>
    <w:rsid w:val="005A7F62"/>
    <w:rsid w:val="005B69C2"/>
    <w:rsid w:val="005B77C4"/>
    <w:rsid w:val="005C27A1"/>
    <w:rsid w:val="005C7CC0"/>
    <w:rsid w:val="005D0683"/>
    <w:rsid w:val="005E674A"/>
    <w:rsid w:val="005E6E17"/>
    <w:rsid w:val="005F6112"/>
    <w:rsid w:val="0060320A"/>
    <w:rsid w:val="00606AA2"/>
    <w:rsid w:val="00606C4F"/>
    <w:rsid w:val="00617A76"/>
    <w:rsid w:val="00621ED0"/>
    <w:rsid w:val="00622238"/>
    <w:rsid w:val="00624BB2"/>
    <w:rsid w:val="00631C03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B0DE5"/>
    <w:rsid w:val="006C2070"/>
    <w:rsid w:val="006D5B15"/>
    <w:rsid w:val="006D642C"/>
    <w:rsid w:val="006F570D"/>
    <w:rsid w:val="00700EA9"/>
    <w:rsid w:val="0070255A"/>
    <w:rsid w:val="00703FA2"/>
    <w:rsid w:val="00705BEF"/>
    <w:rsid w:val="00706179"/>
    <w:rsid w:val="007113DD"/>
    <w:rsid w:val="00712CD2"/>
    <w:rsid w:val="0071430B"/>
    <w:rsid w:val="00715205"/>
    <w:rsid w:val="00720659"/>
    <w:rsid w:val="00726667"/>
    <w:rsid w:val="00733292"/>
    <w:rsid w:val="00741F75"/>
    <w:rsid w:val="007423FD"/>
    <w:rsid w:val="007619AD"/>
    <w:rsid w:val="00762330"/>
    <w:rsid w:val="00770616"/>
    <w:rsid w:val="00772E22"/>
    <w:rsid w:val="00775505"/>
    <w:rsid w:val="00776AE1"/>
    <w:rsid w:val="00777EFA"/>
    <w:rsid w:val="0078166B"/>
    <w:rsid w:val="00785C31"/>
    <w:rsid w:val="007A01B4"/>
    <w:rsid w:val="007A03BE"/>
    <w:rsid w:val="007A07E5"/>
    <w:rsid w:val="007A385D"/>
    <w:rsid w:val="007A3E79"/>
    <w:rsid w:val="007A7362"/>
    <w:rsid w:val="007B40C4"/>
    <w:rsid w:val="007B5A17"/>
    <w:rsid w:val="007B7729"/>
    <w:rsid w:val="007C49F1"/>
    <w:rsid w:val="007C66DE"/>
    <w:rsid w:val="007D0768"/>
    <w:rsid w:val="007D224F"/>
    <w:rsid w:val="007E0C8A"/>
    <w:rsid w:val="007E3816"/>
    <w:rsid w:val="007F5700"/>
    <w:rsid w:val="00802548"/>
    <w:rsid w:val="00802957"/>
    <w:rsid w:val="00802ED2"/>
    <w:rsid w:val="00806653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75009"/>
    <w:rsid w:val="0088500C"/>
    <w:rsid w:val="0089014A"/>
    <w:rsid w:val="008902CF"/>
    <w:rsid w:val="008966E9"/>
    <w:rsid w:val="008B4A3B"/>
    <w:rsid w:val="008B56E5"/>
    <w:rsid w:val="008B7DB5"/>
    <w:rsid w:val="008C1F77"/>
    <w:rsid w:val="008D3CFE"/>
    <w:rsid w:val="008D5E6C"/>
    <w:rsid w:val="008D7F16"/>
    <w:rsid w:val="008E4534"/>
    <w:rsid w:val="008E54DB"/>
    <w:rsid w:val="008F1045"/>
    <w:rsid w:val="008F1578"/>
    <w:rsid w:val="008F4D20"/>
    <w:rsid w:val="00900E97"/>
    <w:rsid w:val="009018E4"/>
    <w:rsid w:val="00903BED"/>
    <w:rsid w:val="00905613"/>
    <w:rsid w:val="00905BF1"/>
    <w:rsid w:val="00913572"/>
    <w:rsid w:val="009151AB"/>
    <w:rsid w:val="00916C2F"/>
    <w:rsid w:val="00917A3B"/>
    <w:rsid w:val="0092087F"/>
    <w:rsid w:val="0092377F"/>
    <w:rsid w:val="00930DF7"/>
    <w:rsid w:val="00931A88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CD"/>
    <w:rsid w:val="0097304E"/>
    <w:rsid w:val="0097647D"/>
    <w:rsid w:val="00983752"/>
    <w:rsid w:val="00983E87"/>
    <w:rsid w:val="00983EF6"/>
    <w:rsid w:val="00990CC0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D3F73"/>
    <w:rsid w:val="009E4A3B"/>
    <w:rsid w:val="009F0653"/>
    <w:rsid w:val="009F7FCB"/>
    <w:rsid w:val="00A00B17"/>
    <w:rsid w:val="00A028B0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5021"/>
    <w:rsid w:val="00A72E16"/>
    <w:rsid w:val="00A74591"/>
    <w:rsid w:val="00A76003"/>
    <w:rsid w:val="00A76D78"/>
    <w:rsid w:val="00A83140"/>
    <w:rsid w:val="00A83549"/>
    <w:rsid w:val="00A843DA"/>
    <w:rsid w:val="00A84830"/>
    <w:rsid w:val="00AA2334"/>
    <w:rsid w:val="00AA4DC4"/>
    <w:rsid w:val="00AA7D12"/>
    <w:rsid w:val="00AB05C6"/>
    <w:rsid w:val="00AB4C27"/>
    <w:rsid w:val="00AB66D7"/>
    <w:rsid w:val="00AC32C6"/>
    <w:rsid w:val="00AD7BA1"/>
    <w:rsid w:val="00AE60EE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B5B20"/>
    <w:rsid w:val="00BC3B43"/>
    <w:rsid w:val="00BC5535"/>
    <w:rsid w:val="00BD7B54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5E3"/>
    <w:rsid w:val="00C75C2E"/>
    <w:rsid w:val="00C75E9C"/>
    <w:rsid w:val="00C766EF"/>
    <w:rsid w:val="00C773FC"/>
    <w:rsid w:val="00C807AA"/>
    <w:rsid w:val="00C80EE6"/>
    <w:rsid w:val="00C817A7"/>
    <w:rsid w:val="00C8490A"/>
    <w:rsid w:val="00C861B2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D7943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37C82"/>
    <w:rsid w:val="00D50E81"/>
    <w:rsid w:val="00D630B6"/>
    <w:rsid w:val="00D634D8"/>
    <w:rsid w:val="00D63C2D"/>
    <w:rsid w:val="00D651FF"/>
    <w:rsid w:val="00D71DEB"/>
    <w:rsid w:val="00D75C4A"/>
    <w:rsid w:val="00D80609"/>
    <w:rsid w:val="00D82BB6"/>
    <w:rsid w:val="00D84D8B"/>
    <w:rsid w:val="00DA100A"/>
    <w:rsid w:val="00DA25AD"/>
    <w:rsid w:val="00DA73E5"/>
    <w:rsid w:val="00DB0090"/>
    <w:rsid w:val="00DB1679"/>
    <w:rsid w:val="00DB23AB"/>
    <w:rsid w:val="00DC2F1C"/>
    <w:rsid w:val="00DC2F84"/>
    <w:rsid w:val="00DD4C8D"/>
    <w:rsid w:val="00DD7FB4"/>
    <w:rsid w:val="00DE3A84"/>
    <w:rsid w:val="00DF1C7E"/>
    <w:rsid w:val="00DF4AB0"/>
    <w:rsid w:val="00DF66EE"/>
    <w:rsid w:val="00DF6A47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27E6"/>
    <w:rsid w:val="00E76995"/>
    <w:rsid w:val="00E80E43"/>
    <w:rsid w:val="00E8311C"/>
    <w:rsid w:val="00E87A04"/>
    <w:rsid w:val="00E922B4"/>
    <w:rsid w:val="00E97970"/>
    <w:rsid w:val="00EA08E0"/>
    <w:rsid w:val="00EA4003"/>
    <w:rsid w:val="00EA72C7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042F1"/>
    <w:rsid w:val="00F13937"/>
    <w:rsid w:val="00F17267"/>
    <w:rsid w:val="00F260DC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4684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Carrie</cp:lastModifiedBy>
  <cp:revision>3</cp:revision>
  <cp:lastPrinted>2011-12-16T08:54:00Z</cp:lastPrinted>
  <dcterms:created xsi:type="dcterms:W3CDTF">2016-12-21T08:40:00Z</dcterms:created>
  <dcterms:modified xsi:type="dcterms:W3CDTF">2017-02-28T10:03:00Z</dcterms:modified>
</cp:coreProperties>
</file>