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54" w:rsidRPr="00437B29" w:rsidRDefault="00906E54" w:rsidP="00906E54">
      <w:pPr>
        <w:pStyle w:val="a9"/>
        <w:spacing w:beforeAutospacing="0" w:afterAutospacing="0" w:line="560" w:lineRule="exact"/>
        <w:jc w:val="center"/>
        <w:rPr>
          <w:rFonts w:ascii="方正小标宋简体" w:eastAsia="方正小标宋简体" w:hAnsi="仿宋_GB2312" w:cs="仿宋_GB2312"/>
          <w:b/>
          <w:kern w:val="2"/>
          <w:sz w:val="44"/>
          <w:szCs w:val="44"/>
        </w:rPr>
      </w:pPr>
      <w:r w:rsidRPr="00437B29">
        <w:rPr>
          <w:rFonts w:ascii="方正小标宋简体" w:eastAsia="方正小标宋简体" w:hAnsi="仿宋_GB2312" w:cs="仿宋_GB2312" w:hint="eastAsia"/>
          <w:b/>
          <w:kern w:val="2"/>
          <w:sz w:val="44"/>
          <w:szCs w:val="44"/>
        </w:rPr>
        <w:t>广东财经大学简介</w:t>
      </w:r>
    </w:p>
    <w:p w:rsidR="00A502F8" w:rsidRDefault="00A502F8">
      <w:pPr>
        <w:pStyle w:val="a9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215BEF" w:rsidRDefault="002B1844">
      <w:pPr>
        <w:pStyle w:val="a9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广东财经大学坐落于千年商都、海上丝绸之路的东方起源地——广州，</w:t>
      </w:r>
      <w:r w:rsidR="000D50D4">
        <w:rPr>
          <w:rFonts w:ascii="仿宋_GB2312" w:eastAsia="仿宋_GB2312" w:hAnsi="仿宋_GB2312" w:cs="仿宋_GB2312" w:hint="eastAsia"/>
          <w:kern w:val="2"/>
          <w:sz w:val="32"/>
          <w:szCs w:val="32"/>
        </w:rPr>
        <w:t>是</w:t>
      </w:r>
      <w:r w:rsidR="000D50D4" w:rsidRPr="00E106F6">
        <w:rPr>
          <w:rFonts w:ascii="仿宋_GB2312" w:eastAsia="仿宋_GB2312" w:hAnsi="仿宋_GB2312" w:cs="仿宋_GB2312" w:hint="eastAsia"/>
          <w:kern w:val="2"/>
          <w:sz w:val="32"/>
          <w:szCs w:val="32"/>
        </w:rPr>
        <w:t>博士学位授予单位</w:t>
      </w:r>
      <w:r w:rsidR="000D50D4">
        <w:rPr>
          <w:rFonts w:ascii="仿宋_GB2312" w:eastAsia="仿宋_GB2312" w:hAnsi="仿宋_GB2312" w:cs="仿宋_GB2312" w:hint="eastAsia"/>
          <w:kern w:val="2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广东乃至华南地区</w:t>
      </w:r>
      <w:proofErr w:type="gramStart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财经政法</w:t>
      </w:r>
      <w:proofErr w:type="gramEnd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人才</w:t>
      </w:r>
      <w:r w:rsidR="00E106F6">
        <w:rPr>
          <w:rFonts w:ascii="仿宋_GB2312" w:eastAsia="仿宋_GB2312" w:hAnsi="仿宋_GB2312" w:cs="仿宋_GB2312" w:hint="eastAsia"/>
          <w:kern w:val="2"/>
          <w:sz w:val="32"/>
          <w:szCs w:val="32"/>
        </w:rPr>
        <w:t>培养</w:t>
      </w:r>
      <w:r w:rsidR="00376A02" w:rsidRPr="00376A02">
        <w:rPr>
          <w:rFonts w:ascii="仿宋_GB2312" w:eastAsia="仿宋_GB2312" w:hAnsi="仿宋_GB2312" w:cs="仿宋_GB2312" w:hint="eastAsia"/>
          <w:kern w:val="2"/>
          <w:sz w:val="32"/>
          <w:szCs w:val="32"/>
        </w:rPr>
        <w:t>高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地、现代服务业与社会治理创新发展研究重地，教育部新商科智慧学习工场(2020)(A)项目试点院校（2021年），广东省“冲一流、补短板、强特色”特色高校提升计划建设高校，广东省依法治校示范校，广东省大学生创新创业教育示范校，广东省深化新时代教育评价改革试点校，</w:t>
      </w:r>
      <w:r>
        <w:rPr>
          <w:rFonts w:ascii="仿宋_GB2312" w:eastAsia="仿宋_GB2312" w:hAnsi="仿宋_GB2312" w:cs="仿宋_GB2312" w:hint="eastAsia"/>
          <w:sz w:val="32"/>
          <w:szCs w:val="32"/>
        </w:rPr>
        <w:t>广东省“绿色学校”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。</w:t>
      </w:r>
    </w:p>
    <w:p w:rsidR="00215BEF" w:rsidRDefault="002B1844">
      <w:pPr>
        <w:pStyle w:val="a9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学校以经济学、管理学、法学为主体，文学、理学、工学、艺术学等多学科协同发展，大力发展新文科、新商科、交叉学科。应用经济学是博士学位授权一级学科、省级优势重点学科和“冲补强”重点建设学科，工商管理和法学2个一级学科是省级优势重点学科和“冲补强”重点建设学科，理论经济学是省级特色重点学科，数字经济学2021年获批新增为“冲补强”重点建设学科。</w:t>
      </w:r>
      <w:bookmarkStart w:id="0" w:name="_GoBack"/>
      <w:bookmarkEnd w:id="0"/>
    </w:p>
    <w:sectPr w:rsidR="00215BEF" w:rsidSect="009855F0">
      <w:footerReference w:type="default" r:id="rId7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DF1" w:rsidRDefault="00995DF1" w:rsidP="00215BEF">
      <w:r>
        <w:separator/>
      </w:r>
    </w:p>
  </w:endnote>
  <w:endnote w:type="continuationSeparator" w:id="0">
    <w:p w:rsidR="00995DF1" w:rsidRDefault="00995DF1" w:rsidP="0021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7177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215BEF" w:rsidRDefault="00EC7794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2B184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A502F8" w:rsidRPr="00A502F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A502F8">
          <w:rPr>
            <w:rFonts w:asciiTheme="minorEastAsia" w:hAnsiTheme="minorEastAsia"/>
            <w:noProof/>
            <w:sz w:val="28"/>
            <w:szCs w:val="28"/>
          </w:rPr>
          <w:t xml:space="preserve"> 6 -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215BEF" w:rsidRDefault="00215B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DF1" w:rsidRDefault="00995DF1" w:rsidP="00215BEF">
      <w:r>
        <w:separator/>
      </w:r>
    </w:p>
  </w:footnote>
  <w:footnote w:type="continuationSeparator" w:id="0">
    <w:p w:rsidR="00995DF1" w:rsidRDefault="00995DF1" w:rsidP="00215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E07"/>
    <w:rsid w:val="00014CA1"/>
    <w:rsid w:val="00076E83"/>
    <w:rsid w:val="00081BB7"/>
    <w:rsid w:val="000C411D"/>
    <w:rsid w:val="000D50D4"/>
    <w:rsid w:val="00181C31"/>
    <w:rsid w:val="001A3D70"/>
    <w:rsid w:val="001E4A83"/>
    <w:rsid w:val="0020395E"/>
    <w:rsid w:val="00215BEF"/>
    <w:rsid w:val="0023774B"/>
    <w:rsid w:val="002B1844"/>
    <w:rsid w:val="002C4FB5"/>
    <w:rsid w:val="002D5E80"/>
    <w:rsid w:val="002E0C73"/>
    <w:rsid w:val="00313F28"/>
    <w:rsid w:val="00340379"/>
    <w:rsid w:val="00357900"/>
    <w:rsid w:val="00375559"/>
    <w:rsid w:val="00376A02"/>
    <w:rsid w:val="003B07D0"/>
    <w:rsid w:val="003C57EE"/>
    <w:rsid w:val="003C63C2"/>
    <w:rsid w:val="0042268F"/>
    <w:rsid w:val="004313A4"/>
    <w:rsid w:val="00437B29"/>
    <w:rsid w:val="00480B14"/>
    <w:rsid w:val="004C4B5B"/>
    <w:rsid w:val="004D4346"/>
    <w:rsid w:val="004D4EFE"/>
    <w:rsid w:val="004E5AD3"/>
    <w:rsid w:val="004E6BDE"/>
    <w:rsid w:val="00506B2D"/>
    <w:rsid w:val="005163E6"/>
    <w:rsid w:val="00525890"/>
    <w:rsid w:val="00572B47"/>
    <w:rsid w:val="00576656"/>
    <w:rsid w:val="005B58B5"/>
    <w:rsid w:val="005E6B8C"/>
    <w:rsid w:val="006075D6"/>
    <w:rsid w:val="00610F0A"/>
    <w:rsid w:val="00612639"/>
    <w:rsid w:val="00645079"/>
    <w:rsid w:val="0065441F"/>
    <w:rsid w:val="0065780C"/>
    <w:rsid w:val="006A5F5F"/>
    <w:rsid w:val="006B4437"/>
    <w:rsid w:val="007012F6"/>
    <w:rsid w:val="00745253"/>
    <w:rsid w:val="00786DC4"/>
    <w:rsid w:val="007A2163"/>
    <w:rsid w:val="007B4B51"/>
    <w:rsid w:val="007E591B"/>
    <w:rsid w:val="0082463A"/>
    <w:rsid w:val="00837B68"/>
    <w:rsid w:val="0084304A"/>
    <w:rsid w:val="00854F28"/>
    <w:rsid w:val="008628FA"/>
    <w:rsid w:val="008F418D"/>
    <w:rsid w:val="00906E54"/>
    <w:rsid w:val="009855F0"/>
    <w:rsid w:val="00995DF1"/>
    <w:rsid w:val="009E7052"/>
    <w:rsid w:val="00A05260"/>
    <w:rsid w:val="00A2539A"/>
    <w:rsid w:val="00A502F8"/>
    <w:rsid w:val="00A53CF4"/>
    <w:rsid w:val="00A66899"/>
    <w:rsid w:val="00A933A6"/>
    <w:rsid w:val="00AD521A"/>
    <w:rsid w:val="00B229AC"/>
    <w:rsid w:val="00B22E07"/>
    <w:rsid w:val="00B55144"/>
    <w:rsid w:val="00B83309"/>
    <w:rsid w:val="00BE2102"/>
    <w:rsid w:val="00BF546D"/>
    <w:rsid w:val="00C06091"/>
    <w:rsid w:val="00C7147F"/>
    <w:rsid w:val="00C85A19"/>
    <w:rsid w:val="00CB63B7"/>
    <w:rsid w:val="00CD401F"/>
    <w:rsid w:val="00CE2579"/>
    <w:rsid w:val="00CF6FC4"/>
    <w:rsid w:val="00D05AB2"/>
    <w:rsid w:val="00D615C2"/>
    <w:rsid w:val="00D64CBC"/>
    <w:rsid w:val="00E01E93"/>
    <w:rsid w:val="00E106F6"/>
    <w:rsid w:val="00E122D6"/>
    <w:rsid w:val="00E469B3"/>
    <w:rsid w:val="00E635BA"/>
    <w:rsid w:val="00E8750D"/>
    <w:rsid w:val="00E922F3"/>
    <w:rsid w:val="00EB7784"/>
    <w:rsid w:val="00EC7794"/>
    <w:rsid w:val="00ED1A11"/>
    <w:rsid w:val="00EE21E4"/>
    <w:rsid w:val="00EE2A3D"/>
    <w:rsid w:val="00F37630"/>
    <w:rsid w:val="00F76D36"/>
    <w:rsid w:val="00F93A62"/>
    <w:rsid w:val="00FA1552"/>
    <w:rsid w:val="00FC2073"/>
    <w:rsid w:val="00FC305F"/>
    <w:rsid w:val="00FC50A3"/>
    <w:rsid w:val="0AA30904"/>
    <w:rsid w:val="0F907DF5"/>
    <w:rsid w:val="20873E84"/>
    <w:rsid w:val="36D660DD"/>
    <w:rsid w:val="4C8947A0"/>
    <w:rsid w:val="506864D4"/>
    <w:rsid w:val="5235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761B4F-6F1D-4133-AF26-C66C44F8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5B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215BEF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15BEF"/>
    <w:rPr>
      <w:sz w:val="18"/>
      <w:szCs w:val="18"/>
    </w:rPr>
  </w:style>
  <w:style w:type="paragraph" w:styleId="a5">
    <w:name w:val="footer"/>
    <w:basedOn w:val="a"/>
    <w:link w:val="a6"/>
    <w:uiPriority w:val="99"/>
    <w:rsid w:val="00215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rsid w:val="00215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215BE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sid w:val="00215BEF"/>
    <w:rPr>
      <w:b/>
    </w:rPr>
  </w:style>
  <w:style w:type="character" w:styleId="ab">
    <w:name w:val="FollowedHyperlink"/>
    <w:basedOn w:val="a0"/>
    <w:rsid w:val="00215BEF"/>
    <w:rPr>
      <w:color w:val="444444"/>
      <w:u w:val="none"/>
    </w:rPr>
  </w:style>
  <w:style w:type="character" w:styleId="HTML">
    <w:name w:val="HTML Acronym"/>
    <w:basedOn w:val="a0"/>
    <w:qFormat/>
    <w:rsid w:val="00215BEF"/>
  </w:style>
  <w:style w:type="character" w:styleId="ac">
    <w:name w:val="Hyperlink"/>
    <w:basedOn w:val="a0"/>
    <w:rsid w:val="00215BEF"/>
    <w:rPr>
      <w:color w:val="444444"/>
      <w:u w:val="none"/>
    </w:rPr>
  </w:style>
  <w:style w:type="paragraph" w:customStyle="1" w:styleId="ptextindent2">
    <w:name w:val="p_text_indent_2"/>
    <w:basedOn w:val="a"/>
    <w:qFormat/>
    <w:rsid w:val="00215BEF"/>
    <w:pPr>
      <w:ind w:firstLine="420"/>
      <w:jc w:val="left"/>
    </w:pPr>
    <w:rPr>
      <w:rFonts w:cs="Times New Roman"/>
      <w:kern w:val="0"/>
    </w:rPr>
  </w:style>
  <w:style w:type="character" w:customStyle="1" w:styleId="item-name">
    <w:name w:val="item-name"/>
    <w:basedOn w:val="a0"/>
    <w:qFormat/>
    <w:rsid w:val="00215BEF"/>
  </w:style>
  <w:style w:type="character" w:customStyle="1" w:styleId="item-name1">
    <w:name w:val="item-name1"/>
    <w:basedOn w:val="a0"/>
    <w:rsid w:val="00215BEF"/>
  </w:style>
  <w:style w:type="character" w:customStyle="1" w:styleId="item-name2">
    <w:name w:val="item-name2"/>
    <w:basedOn w:val="a0"/>
    <w:rsid w:val="00215BEF"/>
  </w:style>
  <w:style w:type="character" w:customStyle="1" w:styleId="item-name3">
    <w:name w:val="item-name3"/>
    <w:basedOn w:val="a0"/>
    <w:rsid w:val="00215BEF"/>
  </w:style>
  <w:style w:type="character" w:customStyle="1" w:styleId="first-child">
    <w:name w:val="first-child"/>
    <w:basedOn w:val="a0"/>
    <w:rsid w:val="00215BEF"/>
  </w:style>
  <w:style w:type="character" w:customStyle="1" w:styleId="layui-this">
    <w:name w:val="layui-this"/>
    <w:basedOn w:val="a0"/>
    <w:rsid w:val="00215BEF"/>
    <w:rPr>
      <w:bdr w:val="single" w:sz="4" w:space="0" w:color="EEEEEE"/>
      <w:shd w:val="clear" w:color="auto" w:fill="FFFFFF"/>
    </w:rPr>
  </w:style>
  <w:style w:type="character" w:customStyle="1" w:styleId="a8">
    <w:name w:val="页眉 字符"/>
    <w:basedOn w:val="a0"/>
    <w:link w:val="a7"/>
    <w:rsid w:val="00215BE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5BE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rsid w:val="00215B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183</Words>
  <Characters>197</Characters>
  <Application>Microsoft Office Word</Application>
  <DocSecurity>0</DocSecurity>
  <Lines>10</Lines>
  <Paragraphs>5</Paragraphs>
  <ScaleCrop>false</ScaleCrop>
  <Company>微软中国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Carrie</cp:lastModifiedBy>
  <cp:revision>60</cp:revision>
  <cp:lastPrinted>2022-03-03T04:07:00Z</cp:lastPrinted>
  <dcterms:created xsi:type="dcterms:W3CDTF">2022-02-16T12:47:00Z</dcterms:created>
  <dcterms:modified xsi:type="dcterms:W3CDTF">2022-06-30T09:36:00Z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1432690E3915472BACEF44FAB674CBBB</vt:lpwstr>
  </property>
</Properties>
</file>