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3C32" w:rsidRPr="009501C8" w:rsidRDefault="00D021BD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英</w:t>
      </w:r>
      <w:r w:rsidR="00A92D51" w:rsidRPr="009501C8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国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剑桥</w:t>
      </w:r>
      <w:r w:rsidR="00903AB5" w:rsidRPr="009501C8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</w:p>
    <w:p w:rsidR="0005389A" w:rsidRPr="009501C8" w:rsidRDefault="00110F0A" w:rsidP="00D021BD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501C8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暑期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专业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学习</w:t>
      </w:r>
      <w:r w:rsidR="00D021BD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  <w:r w:rsidR="008C5E31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="00A83140" w:rsidRPr="009501C8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9501C8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9501C8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9501C8">
        <w:rPr>
          <w:rFonts w:asciiTheme="minorHAnsi" w:hAnsiTheme="minorHAnsi" w:cs="Calibri"/>
          <w:kern w:val="0"/>
          <w:szCs w:val="21"/>
        </w:rPr>
        <w:t>201</w:t>
      </w:r>
      <w:r w:rsidR="00406CE6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9501C8">
        <w:rPr>
          <w:rFonts w:asciiTheme="minorHAnsi" w:hAnsiTheme="minorHAnsi" w:cs="Calibri"/>
          <w:kern w:val="0"/>
          <w:szCs w:val="21"/>
        </w:rPr>
        <w:t>年</w:t>
      </w:r>
      <w:r w:rsidR="008E2F80" w:rsidRPr="009501C8">
        <w:rPr>
          <w:rFonts w:asciiTheme="minorHAnsi" w:hAnsiTheme="minorHAnsi" w:cs="Calibri"/>
          <w:kern w:val="0"/>
          <w:szCs w:val="21"/>
        </w:rPr>
        <w:t>暑期</w:t>
      </w:r>
      <w:r w:rsidRPr="009501C8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9501C8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9501C8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8C0CEA" w:rsidRPr="008C0CEA" w:rsidRDefault="003822A8" w:rsidP="00110F0A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 w:rsidRPr="009501C8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9501C8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9501C8">
        <w:rPr>
          <w:rFonts w:asciiTheme="minorHAnsi" w:hAnsiTheme="minorHAnsi" w:cs="Calibri"/>
          <w:kern w:val="0"/>
          <w:szCs w:val="21"/>
        </w:rPr>
        <w:t>201</w:t>
      </w:r>
      <w:r w:rsidR="00926539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9501C8">
        <w:rPr>
          <w:rFonts w:asciiTheme="minorHAnsi" w:hAnsiTheme="minorHAnsi" w:cs="Calibri"/>
          <w:kern w:val="0"/>
          <w:szCs w:val="21"/>
        </w:rPr>
        <w:t>年</w:t>
      </w:r>
      <w:r w:rsidR="008E2F80" w:rsidRPr="009501C8">
        <w:rPr>
          <w:rFonts w:asciiTheme="minorHAnsi" w:hAnsiTheme="minorHAnsi" w:cs="Calibri"/>
          <w:kern w:val="0"/>
          <w:szCs w:val="21"/>
        </w:rPr>
        <w:t>暑期</w:t>
      </w:r>
      <w:r w:rsidR="00843F7D" w:rsidRPr="009501C8">
        <w:rPr>
          <w:rFonts w:asciiTheme="minorHAnsi" w:hAnsiTheme="minorHAnsi" w:cs="Calibri"/>
          <w:kern w:val="0"/>
          <w:szCs w:val="21"/>
        </w:rPr>
        <w:t>，</w:t>
      </w:r>
      <w:r w:rsidR="004D2423" w:rsidRPr="009501C8">
        <w:rPr>
          <w:rFonts w:asciiTheme="minorHAnsi" w:hAnsiTheme="minorHAnsi" w:cs="Calibri"/>
          <w:szCs w:val="21"/>
        </w:rPr>
        <w:t>我校将</w:t>
      </w:r>
      <w:r w:rsidR="00D12D35" w:rsidRPr="009501C8">
        <w:rPr>
          <w:rFonts w:asciiTheme="minorHAnsi" w:hAnsiTheme="minorHAnsi" w:cs="Calibri"/>
          <w:szCs w:val="21"/>
        </w:rPr>
        <w:t>选派指定名额的优秀在校</w:t>
      </w:r>
      <w:r w:rsidR="00843F7D" w:rsidRPr="009501C8">
        <w:rPr>
          <w:rFonts w:asciiTheme="minorHAnsi" w:hAnsiTheme="minorHAnsi" w:cs="Calibri"/>
          <w:szCs w:val="21"/>
        </w:rPr>
        <w:t>生</w:t>
      </w:r>
      <w:r w:rsidR="00A843DA" w:rsidRPr="009501C8">
        <w:rPr>
          <w:rFonts w:asciiTheme="minorHAnsi" w:hAnsiTheme="minorHAnsi" w:cs="Calibri"/>
          <w:szCs w:val="21"/>
        </w:rPr>
        <w:t>前往</w:t>
      </w:r>
      <w:r w:rsidR="00933596">
        <w:rPr>
          <w:rFonts w:asciiTheme="minorHAnsi" w:hAnsiTheme="minorHAnsi" w:cs="Calibri" w:hint="eastAsia"/>
          <w:szCs w:val="21"/>
        </w:rPr>
        <w:t>英国</w:t>
      </w:r>
      <w:r w:rsidR="00933596">
        <w:rPr>
          <w:rFonts w:asciiTheme="minorHAnsi" w:hAnsiTheme="minorHAnsi" w:cs="Calibri"/>
          <w:szCs w:val="21"/>
        </w:rPr>
        <w:t>顶级大学</w:t>
      </w:r>
      <w:r w:rsidR="00933596" w:rsidRPr="00933596">
        <w:rPr>
          <w:rFonts w:asciiTheme="minorHAnsi" w:hAnsiTheme="minorHAnsi" w:cs="Calibri"/>
          <w:szCs w:val="21"/>
        </w:rPr>
        <w:t>剑桥</w:t>
      </w:r>
      <w:r w:rsidR="00A92D51" w:rsidRPr="00933596">
        <w:rPr>
          <w:rFonts w:asciiTheme="minorHAnsi" w:hAnsiTheme="minorHAnsi" w:cs="Calibri"/>
          <w:szCs w:val="21"/>
        </w:rPr>
        <w:t>大学</w:t>
      </w:r>
      <w:r w:rsidR="00390D1E">
        <w:rPr>
          <w:rFonts w:asciiTheme="minorHAnsi" w:hAnsiTheme="minorHAnsi" w:cs="Calibri" w:hint="eastAsia"/>
          <w:szCs w:val="21"/>
        </w:rPr>
        <w:t>,</w:t>
      </w:r>
      <w:r w:rsidR="00110F0A">
        <w:rPr>
          <w:rFonts w:asciiTheme="minorHAnsi" w:hAnsiTheme="minorHAnsi" w:cs="Calibri" w:hint="eastAsia"/>
          <w:szCs w:val="21"/>
        </w:rPr>
        <w:t xml:space="preserve"> </w:t>
      </w:r>
      <w:r w:rsidR="008C5E31" w:rsidRPr="00933596">
        <w:rPr>
          <w:rFonts w:asciiTheme="minorHAnsi" w:hAnsiTheme="minorHAnsi" w:cs="Calibri"/>
          <w:szCs w:val="21"/>
        </w:rPr>
        <w:t>参加</w:t>
      </w:r>
      <w:r w:rsidR="00110F0A">
        <w:rPr>
          <w:rFonts w:asciiTheme="minorHAnsi" w:hAnsiTheme="minorHAnsi" w:cs="Calibri" w:hint="eastAsia"/>
          <w:szCs w:val="21"/>
        </w:rPr>
        <w:t>暑期专业课程学习</w:t>
      </w:r>
      <w:r w:rsidR="004806B2">
        <w:rPr>
          <w:rFonts w:asciiTheme="minorHAnsi" w:hAnsiTheme="minorHAnsi" w:cs="Calibri" w:hint="eastAsia"/>
          <w:szCs w:val="21"/>
        </w:rPr>
        <w:t>。</w:t>
      </w:r>
      <w:r w:rsidR="008C0CEA">
        <w:rPr>
          <w:rFonts w:asciiTheme="minorHAnsi" w:hAnsiTheme="minorHAnsi" w:cs="Calibri" w:hint="eastAsia"/>
          <w:szCs w:val="21"/>
        </w:rPr>
        <w:t xml:space="preserve"> </w:t>
      </w:r>
    </w:p>
    <w:p w:rsidR="00110F0A" w:rsidRPr="00110F0A" w:rsidRDefault="00110F0A" w:rsidP="00110F0A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6E1257B4" wp14:editId="50BB9784">
            <wp:simplePos x="0" y="0"/>
            <wp:positionH relativeFrom="column">
              <wp:posOffset>314325</wp:posOffset>
            </wp:positionH>
            <wp:positionV relativeFrom="paragraph">
              <wp:posOffset>100965</wp:posOffset>
            </wp:positionV>
            <wp:extent cx="4695825" cy="2705100"/>
            <wp:effectExtent l="0" t="0" r="952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3140" w:rsidRPr="0053393F" w:rsidRDefault="00A6332E" w:rsidP="0053393F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hAnsiTheme="minorHAnsi" w:cs="Calibri" w:hint="eastAsia"/>
          <w:b/>
          <w:szCs w:val="21"/>
        </w:rPr>
        <w:t>剑桥</w:t>
      </w:r>
      <w:r w:rsidR="00391939" w:rsidRPr="009501C8">
        <w:rPr>
          <w:rFonts w:asciiTheme="minorHAnsi" w:hAnsiTheme="minorHAnsi" w:cs="Calibri"/>
          <w:b/>
          <w:szCs w:val="21"/>
        </w:rPr>
        <w:t>大</w:t>
      </w:r>
      <w:r w:rsidR="00391939">
        <w:rPr>
          <w:rFonts w:asciiTheme="minorHAnsi" w:hAnsiTheme="minorHAnsi" w:cs="Calibri"/>
          <w:b/>
          <w:szCs w:val="21"/>
        </w:rPr>
        <w:t>学</w:t>
      </w:r>
      <w:r w:rsidR="00391939" w:rsidRPr="009501C8">
        <w:rPr>
          <w:rFonts w:asciiTheme="minorHAnsi" w:eastAsiaTheme="majorEastAsia" w:hAnsiTheme="minorHAnsi" w:cstheme="minorHAnsi"/>
          <w:b/>
          <w:bCs/>
          <w:kern w:val="0"/>
          <w:szCs w:val="21"/>
        </w:rPr>
        <w:t>简介</w:t>
      </w:r>
    </w:p>
    <w:p w:rsidR="00110F0A" w:rsidRPr="00110F0A" w:rsidRDefault="00A6332E" w:rsidP="0053393F">
      <w:pPr>
        <w:pStyle w:val="ab"/>
        <w:numPr>
          <w:ilvl w:val="0"/>
          <w:numId w:val="37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Calibri" w:hint="eastAsia"/>
          <w:szCs w:val="21"/>
        </w:rPr>
        <w:t>创建</w:t>
      </w:r>
      <w:r>
        <w:rPr>
          <w:rFonts w:asciiTheme="minorHAnsi" w:hAnsiTheme="minorHAnsi" w:cs="Calibri"/>
          <w:szCs w:val="21"/>
        </w:rPr>
        <w:t>于</w:t>
      </w:r>
      <w:r>
        <w:rPr>
          <w:rFonts w:asciiTheme="minorHAnsi" w:hAnsiTheme="minorHAnsi" w:cs="Calibri" w:hint="eastAsia"/>
          <w:szCs w:val="21"/>
        </w:rPr>
        <w:t>1209</w:t>
      </w:r>
      <w:r>
        <w:rPr>
          <w:rFonts w:asciiTheme="minorHAnsi" w:hAnsiTheme="minorHAnsi" w:cs="Calibri" w:hint="eastAsia"/>
          <w:szCs w:val="21"/>
        </w:rPr>
        <w:t>年的</w:t>
      </w:r>
      <w:r w:rsidRPr="0087359F">
        <w:rPr>
          <w:rFonts w:asciiTheme="minorHAnsi" w:hAnsiTheme="minorHAnsi" w:cs="Calibri" w:hint="eastAsia"/>
          <w:szCs w:val="21"/>
        </w:rPr>
        <w:t>剑桥大学</w:t>
      </w:r>
      <w:r>
        <w:rPr>
          <w:rFonts w:asciiTheme="minorHAnsi" w:hAnsiTheme="minorHAnsi" w:cs="Calibri" w:hint="eastAsia"/>
          <w:szCs w:val="21"/>
        </w:rPr>
        <w:t>，是英国乃至世界上历史最悠久的大学之一，同时</w:t>
      </w:r>
      <w:r>
        <w:rPr>
          <w:rFonts w:asciiTheme="minorHAnsi" w:hAnsiTheme="minorHAnsi" w:cs="Calibri"/>
          <w:szCs w:val="21"/>
        </w:rPr>
        <w:t>也</w:t>
      </w:r>
      <w:r>
        <w:rPr>
          <w:rFonts w:ascii="Arial" w:hAnsi="Arial" w:cs="Arial" w:hint="eastAsia"/>
          <w:color w:val="333333"/>
          <w:szCs w:val="21"/>
        </w:rPr>
        <w:t>被公认为是</w:t>
      </w:r>
      <w:r w:rsidRPr="008733D7">
        <w:rPr>
          <w:rFonts w:asciiTheme="minorHAnsi" w:hAnsiTheme="minorHAnsi" w:cs="Calibri"/>
          <w:szCs w:val="21"/>
        </w:rPr>
        <w:t>世界</w:t>
      </w:r>
      <w:r>
        <w:rPr>
          <w:rFonts w:asciiTheme="minorHAnsi" w:hAnsiTheme="minorHAnsi" w:cs="Calibri"/>
          <w:szCs w:val="21"/>
        </w:rPr>
        <w:t>上最顶尖的高等教育机构之一，在</w:t>
      </w:r>
      <w:r w:rsidR="00291E80">
        <w:rPr>
          <w:rFonts w:asciiTheme="minorHAnsi" w:hAnsiTheme="minorHAnsi" w:cs="Calibri"/>
          <w:szCs w:val="21"/>
        </w:rPr>
        <w:t>艺术与人文</w:t>
      </w:r>
      <w:r w:rsidR="00291E80">
        <w:rPr>
          <w:rFonts w:asciiTheme="minorHAnsi" w:hAnsiTheme="minorHAnsi" w:cs="Calibri" w:hint="eastAsia"/>
          <w:szCs w:val="21"/>
        </w:rPr>
        <w:t>、</w:t>
      </w:r>
      <w:r w:rsidR="00291E80">
        <w:rPr>
          <w:rFonts w:ascii="Arial" w:hAnsi="Arial" w:cs="Arial"/>
          <w:color w:val="333333"/>
          <w:szCs w:val="21"/>
          <w:shd w:val="clear" w:color="auto" w:fill="FFFFFF"/>
        </w:rPr>
        <w:t>数学、物理、工程与技术</w:t>
      </w:r>
      <w:r w:rsidR="00291E80">
        <w:rPr>
          <w:rFonts w:ascii="Arial" w:hAnsi="Arial" w:cs="Arial" w:hint="eastAsia"/>
          <w:color w:val="333333"/>
          <w:szCs w:val="21"/>
          <w:shd w:val="clear" w:color="auto" w:fill="FFFFFF"/>
        </w:rPr>
        <w:t>、</w:t>
      </w:r>
      <w:r w:rsidR="00291E80">
        <w:rPr>
          <w:rFonts w:ascii="Arial" w:hAnsi="Arial" w:cs="Arial"/>
          <w:color w:val="333333"/>
          <w:szCs w:val="21"/>
          <w:shd w:val="clear" w:color="auto" w:fill="FFFFFF"/>
        </w:rPr>
        <w:t>医学、法学、商科</w:t>
      </w:r>
      <w:r>
        <w:rPr>
          <w:rFonts w:ascii="Arial" w:hAnsi="Arial" w:cs="Arial"/>
          <w:color w:val="333333"/>
          <w:szCs w:val="21"/>
          <w:shd w:val="clear" w:color="auto" w:fill="FFFFFF"/>
        </w:rPr>
        <w:t>等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诸多</w:t>
      </w:r>
      <w:r>
        <w:rPr>
          <w:rFonts w:ascii="Arial" w:hAnsi="Arial" w:cs="Arial"/>
          <w:color w:val="333333"/>
          <w:szCs w:val="21"/>
          <w:shd w:val="clear" w:color="auto" w:fill="FFFFFF"/>
        </w:rPr>
        <w:t>领域拥有崇高的学术地位及广泛的影响力</w:t>
      </w:r>
      <w:r>
        <w:rPr>
          <w:rFonts w:asciiTheme="minorHAnsi" w:hAnsiTheme="minorHAnsi" w:cs="Calibri" w:hint="eastAsia"/>
          <w:szCs w:val="21"/>
        </w:rPr>
        <w:t>；</w:t>
      </w:r>
    </w:p>
    <w:p w:rsidR="00A6332E" w:rsidRPr="009C1ADA" w:rsidRDefault="00A6332E" w:rsidP="0053393F">
      <w:pPr>
        <w:pStyle w:val="ab"/>
        <w:widowControl/>
        <w:numPr>
          <w:ilvl w:val="0"/>
          <w:numId w:val="36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>
        <w:rPr>
          <w:rFonts w:asciiTheme="minorHAnsi" w:hAnsiTheme="minorHAnsi" w:cs="Calibri" w:hint="eastAsia"/>
          <w:szCs w:val="21"/>
        </w:rPr>
        <w:t>2019</w:t>
      </w:r>
      <w:r>
        <w:rPr>
          <w:rFonts w:asciiTheme="minorHAnsi" w:hAnsiTheme="minorHAnsi" w:cs="Calibri" w:hint="eastAsia"/>
          <w:szCs w:val="21"/>
        </w:rPr>
        <w:t>年</w:t>
      </w:r>
      <w:r>
        <w:rPr>
          <w:rFonts w:asciiTheme="minorHAnsi" w:hAnsiTheme="minorHAnsi" w:cs="Calibri" w:hint="eastAsia"/>
          <w:szCs w:val="21"/>
        </w:rPr>
        <w:t>Times</w:t>
      </w:r>
      <w:r>
        <w:rPr>
          <w:rFonts w:asciiTheme="minorHAnsi" w:hAnsiTheme="minorHAnsi" w:cs="Calibri" w:hint="eastAsia"/>
          <w:szCs w:val="21"/>
        </w:rPr>
        <w:t>世界大学综合排名位列第</w:t>
      </w:r>
      <w:r>
        <w:rPr>
          <w:rFonts w:asciiTheme="minorHAnsi" w:hAnsiTheme="minorHAnsi" w:cs="Calibri" w:hint="eastAsia"/>
          <w:szCs w:val="21"/>
        </w:rPr>
        <w:t>2</w:t>
      </w:r>
      <w:r>
        <w:rPr>
          <w:rFonts w:asciiTheme="minorHAnsi" w:hAnsiTheme="minorHAnsi" w:cs="Calibri" w:hint="eastAsia"/>
          <w:szCs w:val="21"/>
        </w:rPr>
        <w:t>；</w:t>
      </w:r>
      <w:r w:rsidRPr="00A9241D">
        <w:rPr>
          <w:rFonts w:asciiTheme="minorHAnsi" w:hAnsiTheme="minorHAnsi" w:cs="Calibri" w:hint="eastAsia"/>
          <w:szCs w:val="21"/>
        </w:rPr>
        <w:t>201</w:t>
      </w:r>
      <w:r>
        <w:rPr>
          <w:rFonts w:asciiTheme="minorHAnsi" w:hAnsiTheme="minorHAnsi" w:cs="Calibri" w:hint="eastAsia"/>
          <w:szCs w:val="21"/>
        </w:rPr>
        <w:t>9</w:t>
      </w:r>
      <w:r>
        <w:rPr>
          <w:rFonts w:asciiTheme="minorHAnsi" w:hAnsiTheme="minorHAnsi" w:cs="Calibri" w:hint="eastAsia"/>
          <w:szCs w:val="21"/>
        </w:rPr>
        <w:t>年美国新闻与世界报道全球大学综合排名位居第</w:t>
      </w:r>
      <w:r>
        <w:rPr>
          <w:rFonts w:asciiTheme="minorHAnsi" w:hAnsiTheme="minorHAnsi" w:cs="Calibri" w:hint="eastAsia"/>
          <w:szCs w:val="21"/>
        </w:rPr>
        <w:t>7</w:t>
      </w:r>
      <w:r>
        <w:rPr>
          <w:rFonts w:asciiTheme="minorHAnsi" w:hAnsiTheme="minorHAnsi" w:cs="Calibri" w:hint="eastAsia"/>
          <w:szCs w:val="21"/>
        </w:rPr>
        <w:t>；</w:t>
      </w:r>
      <w:r>
        <w:rPr>
          <w:rFonts w:asciiTheme="minorHAnsi" w:hAnsiTheme="minorHAnsi" w:cs="Calibri" w:hint="eastAsia"/>
          <w:szCs w:val="21"/>
        </w:rPr>
        <w:t>2018</w:t>
      </w:r>
      <w:r>
        <w:rPr>
          <w:rFonts w:asciiTheme="minorHAnsi" w:hAnsiTheme="minorHAnsi" w:cs="Calibri" w:hint="eastAsia"/>
          <w:szCs w:val="21"/>
        </w:rPr>
        <w:t>年</w:t>
      </w:r>
      <w:r w:rsidRPr="00A9241D">
        <w:rPr>
          <w:rFonts w:asciiTheme="minorHAnsi" w:hAnsiTheme="minorHAnsi" w:cs="Calibri"/>
          <w:szCs w:val="21"/>
        </w:rPr>
        <w:t>上海交大世界大学学术排名（</w:t>
      </w:r>
      <w:r w:rsidRPr="00A9241D">
        <w:rPr>
          <w:rFonts w:asciiTheme="minorHAnsi" w:hAnsiTheme="minorHAnsi" w:cs="Calibri"/>
          <w:szCs w:val="21"/>
        </w:rPr>
        <w:t>ARWU</w:t>
      </w:r>
      <w:r w:rsidRPr="00A9241D">
        <w:rPr>
          <w:rFonts w:asciiTheme="minorHAnsi" w:hAnsiTheme="minorHAnsi" w:cs="Calibri"/>
          <w:szCs w:val="21"/>
        </w:rPr>
        <w:t>）</w:t>
      </w:r>
      <w:r>
        <w:rPr>
          <w:rFonts w:asciiTheme="minorHAnsi" w:hAnsiTheme="minorHAnsi" w:cs="Calibri"/>
          <w:szCs w:val="21"/>
        </w:rPr>
        <w:t>位居</w:t>
      </w:r>
      <w:r w:rsidRPr="00A9241D">
        <w:rPr>
          <w:rFonts w:asciiTheme="minorHAnsi" w:hAnsiTheme="minorHAnsi" w:cs="Calibri"/>
          <w:szCs w:val="21"/>
        </w:rPr>
        <w:t>第</w:t>
      </w:r>
      <w:r>
        <w:rPr>
          <w:rFonts w:asciiTheme="minorHAnsi" w:hAnsiTheme="minorHAnsi" w:cs="Calibri" w:hint="eastAsia"/>
          <w:szCs w:val="21"/>
        </w:rPr>
        <w:t>3</w:t>
      </w:r>
      <w:r>
        <w:rPr>
          <w:rFonts w:asciiTheme="minorHAnsi" w:hAnsiTheme="minorHAnsi" w:cs="Calibri" w:hint="eastAsia"/>
          <w:szCs w:val="21"/>
        </w:rPr>
        <w:t>；</w:t>
      </w:r>
    </w:p>
    <w:p w:rsidR="00110F0A" w:rsidRPr="00110F0A" w:rsidRDefault="00110F0A" w:rsidP="00110F0A">
      <w:pPr>
        <w:pStyle w:val="ab"/>
        <w:numPr>
          <w:ilvl w:val="0"/>
          <w:numId w:val="3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theme="minorHAnsi" w:hint="eastAsia"/>
          <w:kern w:val="0"/>
          <w:szCs w:val="21"/>
        </w:rPr>
        <w:t>剑桥大学</w:t>
      </w:r>
      <w:r w:rsidRPr="009C1ADA">
        <w:rPr>
          <w:rFonts w:asciiTheme="minorHAnsi" w:hAnsiTheme="minorHAnsi" w:cstheme="minorHAnsi" w:hint="eastAsia"/>
          <w:kern w:val="0"/>
          <w:szCs w:val="21"/>
        </w:rPr>
        <w:t>实行古老的“书院制”，由</w:t>
      </w:r>
      <w:r w:rsidRPr="009C1ADA">
        <w:rPr>
          <w:rFonts w:asciiTheme="minorHAnsi" w:hAnsiTheme="minorHAnsi" w:cstheme="minorHAnsi" w:hint="eastAsia"/>
          <w:kern w:val="0"/>
          <w:szCs w:val="21"/>
        </w:rPr>
        <w:t>31</w:t>
      </w:r>
      <w:r w:rsidRPr="009C1ADA">
        <w:rPr>
          <w:rFonts w:asciiTheme="minorHAnsi" w:hAnsiTheme="minorHAnsi" w:cstheme="minorHAnsi" w:hint="eastAsia"/>
          <w:kern w:val="0"/>
          <w:szCs w:val="21"/>
        </w:rPr>
        <w:t>所独立自治学院组成，</w:t>
      </w:r>
      <w:r w:rsidRPr="009C1ADA">
        <w:rPr>
          <w:rFonts w:asciiTheme="minorHAnsi" w:eastAsiaTheme="majorEastAsia" w:hAnsiTheme="minorHAnsi" w:cstheme="minorHAnsi"/>
          <w:szCs w:val="21"/>
        </w:rPr>
        <w:t>学生总数量超过</w:t>
      </w:r>
      <w:r w:rsidRPr="009C1ADA">
        <w:rPr>
          <w:rFonts w:asciiTheme="minorHAnsi" w:eastAsiaTheme="majorEastAsia" w:hAnsiTheme="minorHAnsi" w:cstheme="minorHAnsi" w:hint="eastAsia"/>
          <w:szCs w:val="21"/>
        </w:rPr>
        <w:t>19,000</w:t>
      </w:r>
      <w:r w:rsidRPr="009C1ADA">
        <w:rPr>
          <w:rFonts w:asciiTheme="minorHAnsi" w:eastAsiaTheme="majorEastAsia" w:hAnsiTheme="minorHAnsi" w:cstheme="minorHAnsi" w:hint="eastAsia"/>
          <w:szCs w:val="21"/>
        </w:rPr>
        <w:t>人</w:t>
      </w:r>
      <w:r>
        <w:rPr>
          <w:rFonts w:asciiTheme="minorHAnsi" w:eastAsiaTheme="majorEastAsia" w:hAnsiTheme="minorHAnsi" w:cstheme="minorHAnsi" w:hint="eastAsia"/>
          <w:szCs w:val="21"/>
        </w:rPr>
        <w:t>；剑桥大学</w:t>
      </w:r>
      <w:r w:rsidRPr="00110F0A">
        <w:rPr>
          <w:rFonts w:asciiTheme="minorHAnsi" w:eastAsiaTheme="majorEastAsia" w:hAnsiTheme="minorHAnsi" w:cstheme="minorHAnsi" w:hint="eastAsia"/>
          <w:szCs w:val="21"/>
        </w:rPr>
        <w:t>继续教育学院最早始于</w:t>
      </w:r>
      <w:r w:rsidRPr="00110F0A">
        <w:rPr>
          <w:rFonts w:asciiTheme="minorHAnsi" w:eastAsiaTheme="majorEastAsia" w:hAnsiTheme="minorHAnsi" w:cstheme="minorHAnsi" w:hint="eastAsia"/>
          <w:szCs w:val="21"/>
        </w:rPr>
        <w:t>19</w:t>
      </w:r>
      <w:r w:rsidRPr="00110F0A">
        <w:rPr>
          <w:rFonts w:asciiTheme="minorHAnsi" w:eastAsiaTheme="majorEastAsia" w:hAnsiTheme="minorHAnsi" w:cstheme="minorHAnsi" w:hint="eastAsia"/>
          <w:szCs w:val="21"/>
        </w:rPr>
        <w:t>世纪</w:t>
      </w:r>
      <w:r w:rsidRPr="00110F0A">
        <w:rPr>
          <w:rFonts w:asciiTheme="minorHAnsi" w:eastAsiaTheme="majorEastAsia" w:hAnsiTheme="minorHAnsi" w:cstheme="minorHAnsi" w:hint="eastAsia"/>
          <w:szCs w:val="21"/>
        </w:rPr>
        <w:t>60</w:t>
      </w:r>
      <w:r w:rsidRPr="00110F0A">
        <w:rPr>
          <w:rFonts w:asciiTheme="minorHAnsi" w:eastAsiaTheme="majorEastAsia" w:hAnsiTheme="minorHAnsi" w:cstheme="minorHAnsi" w:hint="eastAsia"/>
          <w:szCs w:val="21"/>
        </w:rPr>
        <w:t>年代，至今已有</w:t>
      </w:r>
      <w:r w:rsidRPr="00110F0A">
        <w:rPr>
          <w:rFonts w:asciiTheme="minorHAnsi" w:eastAsiaTheme="majorEastAsia" w:hAnsiTheme="minorHAnsi" w:cstheme="minorHAnsi" w:hint="eastAsia"/>
          <w:szCs w:val="21"/>
        </w:rPr>
        <w:t>150</w:t>
      </w:r>
      <w:r w:rsidRPr="00110F0A">
        <w:rPr>
          <w:rFonts w:asciiTheme="minorHAnsi" w:eastAsiaTheme="majorEastAsia" w:hAnsiTheme="minorHAnsi" w:cstheme="minorHAnsi" w:hint="eastAsia"/>
          <w:szCs w:val="21"/>
        </w:rPr>
        <w:t>多年历史，是英国最古老的继续教育学院。每年暑期，该学院为超过来自</w:t>
      </w:r>
      <w:r w:rsidRPr="00110F0A">
        <w:rPr>
          <w:rFonts w:asciiTheme="minorHAnsi" w:eastAsiaTheme="majorEastAsia" w:hAnsiTheme="minorHAnsi" w:cstheme="minorHAnsi" w:hint="eastAsia"/>
          <w:szCs w:val="21"/>
        </w:rPr>
        <w:t>60</w:t>
      </w:r>
      <w:r w:rsidRPr="00110F0A">
        <w:rPr>
          <w:rFonts w:asciiTheme="minorHAnsi" w:eastAsiaTheme="majorEastAsia" w:hAnsiTheme="minorHAnsi" w:cstheme="minorHAnsi" w:hint="eastAsia"/>
          <w:szCs w:val="21"/>
        </w:rPr>
        <w:t>个国家的</w:t>
      </w:r>
      <w:r w:rsidRPr="00110F0A">
        <w:rPr>
          <w:rFonts w:asciiTheme="minorHAnsi" w:eastAsiaTheme="majorEastAsia" w:hAnsiTheme="minorHAnsi" w:cstheme="minorHAnsi" w:hint="eastAsia"/>
          <w:szCs w:val="21"/>
        </w:rPr>
        <w:t>1000</w:t>
      </w:r>
      <w:r w:rsidRPr="00110F0A">
        <w:rPr>
          <w:rFonts w:asciiTheme="minorHAnsi" w:eastAsiaTheme="majorEastAsia" w:hAnsiTheme="minorHAnsi" w:cstheme="minorHAnsi" w:hint="eastAsia"/>
          <w:szCs w:val="21"/>
        </w:rPr>
        <w:t>多名</w:t>
      </w:r>
      <w:r w:rsidRPr="00110F0A">
        <w:rPr>
          <w:rFonts w:asciiTheme="minorHAnsi" w:eastAsiaTheme="majorEastAsia" w:hAnsiTheme="minorHAnsi" w:cstheme="minorHAnsi" w:hint="eastAsia"/>
          <w:szCs w:val="21"/>
        </w:rPr>
        <w:lastRenderedPageBreak/>
        <w:t>学生提供丰富的短期专业课程学习机会。</w:t>
      </w:r>
    </w:p>
    <w:p w:rsidR="00CB67B9" w:rsidRPr="009C1ADA" w:rsidRDefault="00D96CBF" w:rsidP="00EC7A48">
      <w:pPr>
        <w:pStyle w:val="ab"/>
        <w:widowControl/>
        <w:spacing w:line="360" w:lineRule="auto"/>
        <w:ind w:left="840" w:firstLineChars="0" w:firstLine="0"/>
        <w:jc w:val="left"/>
        <w:rPr>
          <w:rFonts w:asciiTheme="minorHAnsi" w:hAnsiTheme="minorHAnsi" w:cstheme="minorHAnsi"/>
          <w:kern w:val="0"/>
          <w:szCs w:val="21"/>
        </w:rPr>
      </w:pPr>
      <w:r w:rsidRPr="009C1ADA">
        <w:rPr>
          <w:rFonts w:asciiTheme="minorHAnsi" w:eastAsiaTheme="majorEastAsia" w:hAnsiTheme="minorHAnsi" w:cstheme="minorHAnsi"/>
          <w:szCs w:val="21"/>
        </w:rPr>
        <w:tab/>
      </w:r>
    </w:p>
    <w:p w:rsidR="009C4951" w:rsidRPr="00406F0F" w:rsidRDefault="005B0C35" w:rsidP="005B0C35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B333D6">
        <w:rPr>
          <w:rFonts w:asciiTheme="minorHAnsi" w:eastAsiaTheme="majorEastAsia" w:hAnsiTheme="minorHAnsi" w:cstheme="minorHAnsi"/>
          <w:b/>
          <w:szCs w:val="21"/>
        </w:rPr>
        <w:t>访学</w:t>
      </w:r>
      <w:r w:rsidRPr="00B333D6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5B0C35" w:rsidRPr="00F2468D" w:rsidRDefault="005B0C35" w:rsidP="005B0C3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F2468D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</w:t>
      </w:r>
      <w:r w:rsidR="00E9391B">
        <w:rPr>
          <w:rFonts w:asciiTheme="minorHAnsi" w:hAnsiTheme="minorHAnsi" w:cs="Calibri" w:hint="eastAsia"/>
          <w:b/>
          <w:szCs w:val="21"/>
        </w:rPr>
        <w:t>日期</w:t>
      </w:r>
      <w:r w:rsidRPr="00F2468D">
        <w:rPr>
          <w:rFonts w:asciiTheme="minorHAnsi" w:hAnsiTheme="minorHAnsi" w:cs="Calibri"/>
          <w:szCs w:val="21"/>
        </w:rPr>
        <w:t>】</w:t>
      </w:r>
    </w:p>
    <w:p w:rsidR="00406F0F" w:rsidRDefault="00406F0F" w:rsidP="00406F0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2019</w:t>
      </w:r>
      <w:r>
        <w:rPr>
          <w:rFonts w:asciiTheme="minorHAnsi" w:eastAsiaTheme="majorEastAsia" w:hAnsiTheme="minorHAnsi" w:cstheme="minorHAnsi" w:hint="eastAsia"/>
          <w:szCs w:val="21"/>
        </w:rPr>
        <w:t>年剑桥大学暑期专业学习项目，共分为三期，每期时间为两周。根据自己的时间安排，学生可以选择修读一期课程，也可以选择连续修读两期、或三期课程：</w:t>
      </w:r>
    </w:p>
    <w:p w:rsidR="00406F0F" w:rsidRPr="006139AA" w:rsidRDefault="00406F0F" w:rsidP="00406F0F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6139AA">
        <w:rPr>
          <w:rFonts w:asciiTheme="minorHAnsi" w:eastAsiaTheme="majorEastAsia" w:hAnsiTheme="minorHAnsi" w:cstheme="minorHAnsi" w:hint="eastAsia"/>
          <w:b/>
          <w:szCs w:val="21"/>
        </w:rPr>
        <w:t>第一期：</w:t>
      </w:r>
      <w:r w:rsidRPr="006139AA">
        <w:rPr>
          <w:rFonts w:asciiTheme="minorHAnsi" w:eastAsiaTheme="majorEastAsia" w:hAnsiTheme="minorHAnsi" w:cstheme="minorHAnsi"/>
          <w:b/>
          <w:szCs w:val="21"/>
        </w:rPr>
        <w:t>201</w:t>
      </w:r>
      <w:r w:rsidR="003C21A3"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Pr="006139AA">
        <w:rPr>
          <w:rFonts w:asciiTheme="minorHAnsi" w:eastAsiaTheme="majorEastAsia" w:hAnsiTheme="minorHAnsi" w:cstheme="minorHAnsi"/>
          <w:b/>
          <w:szCs w:val="21"/>
        </w:rPr>
        <w:t>年</w:t>
      </w:r>
      <w:r>
        <w:rPr>
          <w:rFonts w:asciiTheme="minorHAnsi" w:eastAsiaTheme="majorEastAsia" w:hAnsiTheme="minorHAnsi" w:cstheme="minorHAnsi" w:hint="eastAsia"/>
          <w:b/>
          <w:szCs w:val="21"/>
        </w:rPr>
        <w:t>7</w:t>
      </w:r>
      <w:r w:rsidRPr="006139AA">
        <w:rPr>
          <w:rFonts w:asciiTheme="minorHAnsi" w:eastAsiaTheme="majorEastAsia" w:hAnsiTheme="minorHAnsi" w:cstheme="minorHAnsi"/>
          <w:b/>
          <w:szCs w:val="21"/>
        </w:rPr>
        <w:t>月</w:t>
      </w:r>
      <w:r w:rsidR="003C21A3">
        <w:rPr>
          <w:rFonts w:asciiTheme="minorHAnsi" w:eastAsiaTheme="majorEastAsia" w:hAnsiTheme="minorHAnsi" w:cstheme="minorHAnsi" w:hint="eastAsia"/>
          <w:b/>
          <w:szCs w:val="21"/>
        </w:rPr>
        <w:t>7</w:t>
      </w:r>
      <w:r w:rsidRPr="006139AA">
        <w:rPr>
          <w:rFonts w:asciiTheme="minorHAnsi" w:eastAsiaTheme="majorEastAsia" w:hAnsiTheme="minorHAnsi" w:cstheme="minorHAnsi"/>
          <w:b/>
          <w:szCs w:val="21"/>
        </w:rPr>
        <w:t>日</w:t>
      </w:r>
      <w:r w:rsidRPr="006139AA">
        <w:rPr>
          <w:rFonts w:asciiTheme="minorHAnsi" w:eastAsiaTheme="majorEastAsia" w:hAnsiTheme="minorHAnsi" w:cstheme="minorHAnsi"/>
          <w:b/>
          <w:szCs w:val="21"/>
        </w:rPr>
        <w:t xml:space="preserve"> –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 xml:space="preserve"> 7</w:t>
      </w:r>
      <w:r w:rsidRPr="006139AA">
        <w:rPr>
          <w:rFonts w:asciiTheme="minorHAnsi" w:eastAsiaTheme="majorEastAsia" w:hAnsiTheme="minorHAnsi" w:cstheme="minorHAnsi"/>
          <w:b/>
          <w:szCs w:val="21"/>
        </w:rPr>
        <w:t>月</w:t>
      </w:r>
      <w:r>
        <w:rPr>
          <w:rFonts w:asciiTheme="minorHAnsi" w:eastAsiaTheme="majorEastAsia" w:hAnsiTheme="minorHAnsi" w:cstheme="minorHAnsi" w:hint="eastAsia"/>
          <w:b/>
          <w:szCs w:val="21"/>
        </w:rPr>
        <w:t>2</w:t>
      </w:r>
      <w:r w:rsidR="003C21A3">
        <w:rPr>
          <w:rFonts w:asciiTheme="minorHAnsi" w:eastAsiaTheme="majorEastAsia" w:hAnsiTheme="minorHAnsi" w:cstheme="minorHAnsi" w:hint="eastAsia"/>
          <w:b/>
          <w:szCs w:val="21"/>
        </w:rPr>
        <w:t>0</w:t>
      </w:r>
      <w:r w:rsidRPr="006139AA">
        <w:rPr>
          <w:rFonts w:asciiTheme="minorHAnsi" w:eastAsiaTheme="majorEastAsia" w:hAnsiTheme="minorHAnsi" w:cstheme="minorHAnsi"/>
          <w:b/>
          <w:szCs w:val="21"/>
        </w:rPr>
        <w:t>日（</w:t>
      </w:r>
      <w:r>
        <w:rPr>
          <w:rFonts w:asciiTheme="minorHAnsi" w:eastAsiaTheme="majorEastAsia" w:hAnsiTheme="minorHAnsi" w:cstheme="minorHAnsi" w:hint="eastAsia"/>
          <w:b/>
          <w:szCs w:val="21"/>
        </w:rPr>
        <w:t>2</w:t>
      </w:r>
      <w:r w:rsidRPr="006139AA">
        <w:rPr>
          <w:rFonts w:asciiTheme="minorHAnsi" w:eastAsiaTheme="majorEastAsia" w:hAnsiTheme="minorHAnsi" w:cstheme="minorHAnsi"/>
          <w:b/>
          <w:szCs w:val="21"/>
        </w:rPr>
        <w:t>周）</w:t>
      </w:r>
    </w:p>
    <w:p w:rsidR="00406F0F" w:rsidRPr="006139AA" w:rsidRDefault="00406F0F" w:rsidP="00406F0F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6139AA">
        <w:rPr>
          <w:rFonts w:asciiTheme="minorHAnsi" w:eastAsiaTheme="majorEastAsia" w:hAnsiTheme="minorHAnsi" w:cstheme="minorHAnsi" w:hint="eastAsia"/>
          <w:b/>
          <w:szCs w:val="21"/>
        </w:rPr>
        <w:t>第二期：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201</w:t>
      </w:r>
      <w:r w:rsidR="003C21A3"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7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月</w:t>
      </w:r>
      <w:r>
        <w:rPr>
          <w:rFonts w:asciiTheme="minorHAnsi" w:eastAsiaTheme="majorEastAsia" w:hAnsiTheme="minorHAnsi" w:cstheme="minorHAnsi" w:hint="eastAsia"/>
          <w:b/>
          <w:szCs w:val="21"/>
        </w:rPr>
        <w:t>2</w:t>
      </w:r>
      <w:r w:rsidR="003C21A3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Pr="006139AA">
        <w:rPr>
          <w:rFonts w:asciiTheme="minorHAnsi" w:eastAsiaTheme="majorEastAsia" w:hAnsiTheme="minorHAnsi" w:cstheme="minorHAnsi"/>
          <w:b/>
          <w:szCs w:val="21"/>
        </w:rPr>
        <w:t>–</w:t>
      </w:r>
      <w:r>
        <w:rPr>
          <w:rFonts w:asciiTheme="minorHAnsi" w:eastAsiaTheme="majorEastAsia" w:hAnsiTheme="minorHAnsi" w:cstheme="minorHAnsi" w:hint="eastAsia"/>
          <w:b/>
          <w:szCs w:val="21"/>
        </w:rPr>
        <w:t xml:space="preserve"> 8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3C21A3">
        <w:rPr>
          <w:rFonts w:asciiTheme="minorHAnsi" w:eastAsiaTheme="majorEastAsia" w:hAnsiTheme="minorHAnsi" w:cstheme="minorHAnsi" w:hint="eastAsia"/>
          <w:b/>
          <w:szCs w:val="21"/>
        </w:rPr>
        <w:t>3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日（</w:t>
      </w:r>
      <w:r>
        <w:rPr>
          <w:rFonts w:asciiTheme="minorHAnsi" w:eastAsiaTheme="majorEastAsia" w:hAnsiTheme="minorHAnsi" w:cstheme="minorHAnsi" w:hint="eastAsia"/>
          <w:b/>
          <w:szCs w:val="21"/>
        </w:rPr>
        <w:t>2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周）</w:t>
      </w:r>
    </w:p>
    <w:p w:rsidR="00406F0F" w:rsidRDefault="00406F0F" w:rsidP="004A5396">
      <w:pPr>
        <w:widowControl/>
        <w:spacing w:line="360" w:lineRule="auto"/>
        <w:ind w:firstLineChars="200" w:firstLine="422"/>
        <w:jc w:val="left"/>
        <w:rPr>
          <w:rFonts w:asciiTheme="minorHAnsi" w:hAnsiTheme="minorHAnsi" w:cs="Calibri"/>
          <w:szCs w:val="21"/>
        </w:rPr>
      </w:pPr>
      <w:r w:rsidRPr="006139AA">
        <w:rPr>
          <w:rFonts w:asciiTheme="minorHAnsi" w:eastAsiaTheme="majorEastAsia" w:hAnsiTheme="minorHAnsi" w:cstheme="minorHAnsi" w:hint="eastAsia"/>
          <w:b/>
          <w:szCs w:val="21"/>
        </w:rPr>
        <w:t>第三期：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201</w:t>
      </w:r>
      <w:r w:rsidR="003C21A3"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年</w:t>
      </w:r>
      <w:r>
        <w:rPr>
          <w:rFonts w:asciiTheme="minorHAnsi" w:eastAsiaTheme="majorEastAsia" w:hAnsiTheme="minorHAnsi" w:cstheme="minorHAnsi" w:hint="eastAsia"/>
          <w:b/>
          <w:szCs w:val="21"/>
        </w:rPr>
        <w:t>8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3C21A3">
        <w:rPr>
          <w:rFonts w:asciiTheme="minorHAnsi" w:eastAsiaTheme="majorEastAsia" w:hAnsiTheme="minorHAnsi" w:cstheme="minorHAnsi" w:hint="eastAsia"/>
          <w:b/>
          <w:szCs w:val="21"/>
        </w:rPr>
        <w:t>4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Pr="006139AA">
        <w:rPr>
          <w:rFonts w:asciiTheme="minorHAnsi" w:eastAsiaTheme="majorEastAsia" w:hAnsiTheme="minorHAnsi" w:cstheme="minorHAnsi"/>
          <w:b/>
          <w:szCs w:val="21"/>
        </w:rPr>
        <w:t>–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 xml:space="preserve"> 8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3C21A3">
        <w:rPr>
          <w:rFonts w:asciiTheme="minorHAnsi" w:eastAsiaTheme="majorEastAsia" w:hAnsiTheme="minorHAnsi" w:cstheme="minorHAnsi" w:hint="eastAsia"/>
          <w:b/>
          <w:szCs w:val="21"/>
        </w:rPr>
        <w:t>7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日</w:t>
      </w:r>
      <w:r>
        <w:rPr>
          <w:rFonts w:asciiTheme="minorHAnsi" w:eastAsiaTheme="majorEastAsia" w:hAnsiTheme="minorHAnsi" w:cstheme="minorHAnsi" w:hint="eastAsia"/>
          <w:b/>
          <w:szCs w:val="21"/>
        </w:rPr>
        <w:t>（</w:t>
      </w:r>
      <w:r>
        <w:rPr>
          <w:rFonts w:asciiTheme="minorHAnsi" w:eastAsiaTheme="majorEastAsia" w:hAnsiTheme="minorHAnsi" w:cstheme="minorHAnsi" w:hint="eastAsia"/>
          <w:b/>
          <w:szCs w:val="21"/>
        </w:rPr>
        <w:t>2</w:t>
      </w:r>
      <w:r>
        <w:rPr>
          <w:rFonts w:asciiTheme="minorHAnsi" w:eastAsiaTheme="majorEastAsia" w:hAnsiTheme="minorHAnsi" w:cstheme="minorHAnsi" w:hint="eastAsia"/>
          <w:b/>
          <w:szCs w:val="21"/>
        </w:rPr>
        <w:t>周）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 xml:space="preserve">  </w:t>
      </w:r>
    </w:p>
    <w:p w:rsidR="004A5396" w:rsidRPr="004A5396" w:rsidRDefault="004A5396" w:rsidP="004A5396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</w:p>
    <w:p w:rsidR="00A74DF3" w:rsidRPr="00016BAB" w:rsidRDefault="00E9391B" w:rsidP="00016BAB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F2468D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课程内容</w:t>
      </w:r>
      <w:r w:rsidRPr="00F2468D">
        <w:rPr>
          <w:rFonts w:asciiTheme="minorHAnsi" w:hAnsiTheme="minorHAnsi" w:cs="Calibri"/>
          <w:szCs w:val="21"/>
        </w:rPr>
        <w:t>】</w:t>
      </w:r>
    </w:p>
    <w:p w:rsidR="00E9391B" w:rsidRDefault="004A5396" w:rsidP="00E9391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剑桥大学暑期专业学习项目涵盖丰富多元的主题，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其中包括跨学科课程、远古与古代世界、艺术与视觉文化、创意写作、商科与创业、英格兰法律与司法模式、历史、文学、中世纪研究、科学课程与莎士比亚与文艺复兴等。</w:t>
      </w:r>
    </w:p>
    <w:p w:rsidR="00504686" w:rsidRDefault="00504686" w:rsidP="00E9391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FA77BC" w:rsidRPr="00624A00" w:rsidRDefault="00FA77BC" w:rsidP="00FA77B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624A00">
        <w:rPr>
          <w:rFonts w:asciiTheme="minorHAnsi" w:eastAsiaTheme="majorEastAsia" w:hAnsiTheme="minorHAnsi" w:cstheme="minorHAnsi" w:hint="eastAsia"/>
          <w:szCs w:val="21"/>
          <w:u w:val="single"/>
        </w:rPr>
        <w:t>例</w:t>
      </w:r>
      <w:proofErr w:type="gramStart"/>
      <w:r w:rsidRPr="00624A00">
        <w:rPr>
          <w:rFonts w:asciiTheme="minorHAnsi" w:eastAsiaTheme="majorEastAsia" w:hAnsiTheme="minorHAnsi" w:cstheme="minorHAnsi" w:hint="eastAsia"/>
          <w:szCs w:val="21"/>
          <w:u w:val="single"/>
        </w:rPr>
        <w:t>一</w:t>
      </w:r>
      <w:proofErr w:type="gramEnd"/>
      <w:r w:rsidRPr="00624A00">
        <w:rPr>
          <w:rFonts w:asciiTheme="minorHAnsi" w:eastAsiaTheme="majorEastAsia" w:hAnsiTheme="minorHAnsi" w:cstheme="minorHAnsi" w:hint="eastAsia"/>
          <w:szCs w:val="21"/>
          <w:u w:val="single"/>
        </w:rPr>
        <w:t>：跨学科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暑期</w:t>
      </w:r>
      <w:r w:rsidRPr="00624A00">
        <w:rPr>
          <w:rFonts w:asciiTheme="minorHAnsi" w:eastAsiaTheme="majorEastAsia" w:hAnsiTheme="minorHAnsi" w:cstheme="minorHAnsi" w:hint="eastAsia"/>
          <w:szCs w:val="21"/>
          <w:u w:val="single"/>
        </w:rPr>
        <w:t>课程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（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 xml:space="preserve">Interdisciplinary Summer </w:t>
      </w:r>
      <w:proofErr w:type="spellStart"/>
      <w:r>
        <w:rPr>
          <w:rFonts w:asciiTheme="minorHAnsi" w:eastAsiaTheme="majorEastAsia" w:hAnsiTheme="minorHAnsi" w:cstheme="minorHAnsi" w:hint="eastAsia"/>
          <w:szCs w:val="21"/>
          <w:u w:val="single"/>
        </w:rPr>
        <w:t>Programme</w:t>
      </w:r>
      <w:proofErr w:type="spellEnd"/>
      <w:r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</w:p>
    <w:p w:rsidR="00874E98" w:rsidRDefault="00AF0978" w:rsidP="00FA77B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085FE3B6" wp14:editId="61AF79E2">
            <wp:simplePos x="0" y="0"/>
            <wp:positionH relativeFrom="column">
              <wp:posOffset>2938780</wp:posOffset>
            </wp:positionH>
            <wp:positionV relativeFrom="paragraph">
              <wp:posOffset>66675</wp:posOffset>
            </wp:positionV>
            <wp:extent cx="2333625" cy="1108710"/>
            <wp:effectExtent l="0" t="0" r="9525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77BC">
        <w:rPr>
          <w:rFonts w:asciiTheme="minorHAnsi" w:eastAsiaTheme="majorEastAsia" w:hAnsiTheme="minorHAnsi" w:cstheme="minorHAnsi" w:hint="eastAsia"/>
          <w:szCs w:val="21"/>
        </w:rPr>
        <w:t>本课程每期（</w:t>
      </w:r>
      <w:r w:rsidR="00FA77BC">
        <w:rPr>
          <w:rFonts w:asciiTheme="minorHAnsi" w:eastAsiaTheme="majorEastAsia" w:hAnsiTheme="minorHAnsi" w:cstheme="minorHAnsi" w:hint="eastAsia"/>
          <w:szCs w:val="21"/>
        </w:rPr>
        <w:t>2</w:t>
      </w:r>
      <w:r w:rsidR="00FA77BC">
        <w:rPr>
          <w:rFonts w:asciiTheme="minorHAnsi" w:eastAsiaTheme="majorEastAsia" w:hAnsiTheme="minorHAnsi" w:cstheme="minorHAnsi" w:hint="eastAsia"/>
          <w:szCs w:val="21"/>
        </w:rPr>
        <w:t>周）的课时总量约为</w:t>
      </w:r>
      <w:r w:rsidR="00FA77BC">
        <w:rPr>
          <w:rFonts w:asciiTheme="minorHAnsi" w:eastAsiaTheme="majorEastAsia" w:hAnsiTheme="minorHAnsi" w:cstheme="minorHAnsi" w:hint="eastAsia"/>
          <w:szCs w:val="21"/>
        </w:rPr>
        <w:t>56.5</w:t>
      </w:r>
      <w:r w:rsidR="00FA77BC">
        <w:rPr>
          <w:rFonts w:asciiTheme="minorHAnsi" w:eastAsiaTheme="majorEastAsia" w:hAnsiTheme="minorHAnsi" w:cstheme="minorHAnsi" w:hint="eastAsia"/>
          <w:szCs w:val="21"/>
        </w:rPr>
        <w:t>小时。学生可以根据自身的兴趣与需求，从</w:t>
      </w:r>
      <w:r w:rsidR="00FA77BC">
        <w:rPr>
          <w:rFonts w:asciiTheme="minorHAnsi" w:eastAsiaTheme="majorEastAsia" w:hAnsiTheme="minorHAnsi" w:cstheme="minorHAnsi" w:hint="eastAsia"/>
          <w:szCs w:val="21"/>
        </w:rPr>
        <w:t>A,B,C</w:t>
      </w:r>
      <w:r w:rsidR="00FA77BC">
        <w:rPr>
          <w:rFonts w:asciiTheme="minorHAnsi" w:eastAsiaTheme="majorEastAsia" w:hAnsiTheme="minorHAnsi" w:cstheme="minorHAnsi" w:hint="eastAsia"/>
          <w:szCs w:val="21"/>
        </w:rPr>
        <w:t>三组课程中任意选取两或三门课（费用一致）。每组仅限选一门课，学生可选择相同学科的课程，也可选择跨学科课程组合。课程领域涉及哲学、经济学、国际政治与关系、文学、历史、电影、艺术史、科学史等诸多领域</w:t>
      </w:r>
      <w:r w:rsidR="00E16796">
        <w:rPr>
          <w:rFonts w:asciiTheme="minorHAnsi" w:eastAsiaTheme="majorEastAsia" w:hAnsiTheme="minorHAnsi" w:cstheme="minorHAnsi" w:hint="eastAsia"/>
          <w:szCs w:val="21"/>
        </w:rPr>
        <w:t>。</w:t>
      </w:r>
      <w:r w:rsidR="00874E98">
        <w:rPr>
          <w:rFonts w:asciiTheme="minorHAnsi" w:eastAsiaTheme="majorEastAsia" w:hAnsiTheme="minorHAnsi" w:cstheme="minorHAnsi" w:hint="eastAsia"/>
          <w:szCs w:val="21"/>
        </w:rPr>
        <w:t>2019</w:t>
      </w:r>
      <w:r w:rsidR="00874E98">
        <w:rPr>
          <w:rFonts w:asciiTheme="minorHAnsi" w:eastAsiaTheme="majorEastAsia" w:hAnsiTheme="minorHAnsi" w:cstheme="minorHAnsi" w:hint="eastAsia"/>
          <w:szCs w:val="21"/>
        </w:rPr>
        <w:t>年暑期</w:t>
      </w:r>
      <w:r w:rsidR="00E16796">
        <w:rPr>
          <w:rFonts w:asciiTheme="minorHAnsi" w:eastAsiaTheme="majorEastAsia" w:hAnsiTheme="minorHAnsi" w:cstheme="minorHAnsi" w:hint="eastAsia"/>
          <w:szCs w:val="21"/>
        </w:rPr>
        <w:t>。本课程</w:t>
      </w:r>
      <w:r w:rsidR="00874E98">
        <w:rPr>
          <w:rFonts w:asciiTheme="minorHAnsi" w:eastAsiaTheme="majorEastAsia" w:hAnsiTheme="minorHAnsi" w:cstheme="minorHAnsi" w:hint="eastAsia"/>
          <w:szCs w:val="21"/>
        </w:rPr>
        <w:t>还将新增可持续性、地理学、英国文学、国际商务等新方向</w:t>
      </w:r>
      <w:r w:rsidR="00FA77B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380A05" w:rsidRDefault="00FA77BC" w:rsidP="00874E9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授课规模通常为每个班不超过</w:t>
      </w:r>
      <w:r>
        <w:rPr>
          <w:rFonts w:asciiTheme="minorHAnsi" w:eastAsiaTheme="majorEastAsia" w:hAnsiTheme="minorHAnsi" w:cstheme="minorHAnsi" w:hint="eastAsia"/>
          <w:szCs w:val="21"/>
        </w:rPr>
        <w:t>25</w:t>
      </w:r>
      <w:r w:rsidR="00874E98">
        <w:rPr>
          <w:rFonts w:asciiTheme="minorHAnsi" w:eastAsiaTheme="majorEastAsia" w:hAnsiTheme="minorHAnsi" w:cstheme="minorHAnsi" w:hint="eastAsia"/>
          <w:szCs w:val="21"/>
        </w:rPr>
        <w:t>人。每天除</w:t>
      </w:r>
      <w:r>
        <w:rPr>
          <w:rFonts w:asciiTheme="minorHAnsi" w:eastAsiaTheme="majorEastAsia" w:hAnsiTheme="minorHAnsi" w:cstheme="minorHAnsi" w:hint="eastAsia"/>
          <w:szCs w:val="21"/>
        </w:rPr>
        <w:t>参加自己所选的</w:t>
      </w:r>
      <w:r>
        <w:rPr>
          <w:rFonts w:asciiTheme="minorHAnsi" w:eastAsiaTheme="majorEastAsia" w:hAnsiTheme="minorHAnsi" w:cstheme="minorHAnsi" w:hint="eastAsia"/>
          <w:szCs w:val="21"/>
        </w:rPr>
        <w:t>2-3</w:t>
      </w:r>
      <w:r>
        <w:rPr>
          <w:rFonts w:asciiTheme="minorHAnsi" w:eastAsiaTheme="majorEastAsia" w:hAnsiTheme="minorHAnsi" w:cstheme="minorHAnsi" w:hint="eastAsia"/>
          <w:szCs w:val="21"/>
        </w:rPr>
        <w:t>门课的学习之外，学生还需在上午参加一次全体大讲座，同时在晚饭后参加晚间讲座。</w:t>
      </w:r>
      <w:r w:rsidR="00380A05">
        <w:rPr>
          <w:rFonts w:asciiTheme="minorHAnsi" w:eastAsiaTheme="majorEastAsia" w:hAnsiTheme="minorHAnsi" w:cstheme="minorHAnsi" w:hint="eastAsia"/>
          <w:szCs w:val="21"/>
        </w:rPr>
        <w:t>2019</w:t>
      </w:r>
      <w:r w:rsidR="00380A05">
        <w:rPr>
          <w:rFonts w:asciiTheme="minorHAnsi" w:eastAsiaTheme="majorEastAsia" w:hAnsiTheme="minorHAnsi" w:cstheme="minorHAnsi" w:hint="eastAsia"/>
          <w:szCs w:val="21"/>
        </w:rPr>
        <w:t>年暑期跨学科课程</w:t>
      </w:r>
      <w:r>
        <w:rPr>
          <w:rFonts w:asciiTheme="minorHAnsi" w:eastAsiaTheme="majorEastAsia" w:hAnsiTheme="minorHAnsi" w:cstheme="minorHAnsi" w:hint="eastAsia"/>
          <w:szCs w:val="21"/>
        </w:rPr>
        <w:t>全体讲座</w:t>
      </w:r>
      <w:r w:rsidR="00380A05">
        <w:rPr>
          <w:rFonts w:asciiTheme="minorHAnsi" w:eastAsiaTheme="majorEastAsia" w:hAnsiTheme="minorHAnsi" w:cstheme="minorHAnsi" w:hint="eastAsia"/>
          <w:szCs w:val="21"/>
        </w:rPr>
        <w:t>的</w:t>
      </w:r>
      <w:r>
        <w:rPr>
          <w:rFonts w:asciiTheme="minorHAnsi" w:eastAsiaTheme="majorEastAsia" w:hAnsiTheme="minorHAnsi" w:cstheme="minorHAnsi" w:hint="eastAsia"/>
          <w:szCs w:val="21"/>
        </w:rPr>
        <w:t>主题为“</w:t>
      </w:r>
      <w:r w:rsidR="00874E98">
        <w:rPr>
          <w:rFonts w:asciiTheme="minorHAnsi" w:eastAsiaTheme="majorEastAsia" w:hAnsiTheme="minorHAnsi" w:cstheme="minorHAnsi" w:hint="eastAsia"/>
          <w:szCs w:val="21"/>
        </w:rPr>
        <w:t>智能</w:t>
      </w:r>
      <w:r w:rsidR="00380A05">
        <w:rPr>
          <w:rFonts w:asciiTheme="minorHAnsi" w:eastAsiaTheme="majorEastAsia" w:hAnsiTheme="minorHAnsi" w:cstheme="minorHAnsi" w:hint="eastAsia"/>
          <w:szCs w:val="21"/>
        </w:rPr>
        <w:t>”，详细的系列讲座安排与演讲者信息，可参考剑桥官网：</w:t>
      </w:r>
      <w:hyperlink r:id="rId9" w:history="1">
        <w:r w:rsidR="00380A05" w:rsidRPr="00E7659B">
          <w:rPr>
            <w:rStyle w:val="a3"/>
            <w:rFonts w:asciiTheme="minorHAnsi" w:eastAsiaTheme="majorEastAsia" w:hAnsiTheme="minorHAnsi" w:cstheme="minorHAnsi"/>
            <w:szCs w:val="21"/>
          </w:rPr>
          <w:t>http://www.ice.cam.ac.uk/course/interdisciplinary-summer-programme</w:t>
        </w:r>
      </w:hyperlink>
      <w:r w:rsidR="00380A05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FA77BC" w:rsidRDefault="00FA77BC" w:rsidP="00874E9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以下为</w:t>
      </w:r>
      <w:r w:rsidR="00B93028">
        <w:rPr>
          <w:rFonts w:asciiTheme="minorHAnsi" w:eastAsiaTheme="majorEastAsia" w:hAnsiTheme="minorHAnsi" w:cstheme="minorHAnsi" w:hint="eastAsia"/>
          <w:szCs w:val="21"/>
        </w:rPr>
        <w:t>跨学科</w:t>
      </w:r>
      <w:r>
        <w:rPr>
          <w:rFonts w:asciiTheme="minorHAnsi" w:eastAsiaTheme="majorEastAsia" w:hAnsiTheme="minorHAnsi" w:cstheme="minorHAnsi" w:hint="eastAsia"/>
          <w:szCs w:val="21"/>
        </w:rPr>
        <w:t>课程的每日参考课表：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2126"/>
        <w:gridCol w:w="2410"/>
      </w:tblGrid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 xml:space="preserve">9:00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10:15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跨学科课程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A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10:30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11:30 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全体讲座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11:45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13:00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跨学科课程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B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13:00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14:00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午餐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14:00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15:15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跨学科课程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C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15:15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18:30</w:t>
            </w:r>
          </w:p>
        </w:tc>
        <w:tc>
          <w:tcPr>
            <w:tcW w:w="2410" w:type="dxa"/>
          </w:tcPr>
          <w:p w:rsidR="00FA77BC" w:rsidRDefault="00874E98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独立研习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18:30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19:30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晚餐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20:00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21:00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晚间讲座</w:t>
            </w:r>
            <w:r w:rsidR="00B93028">
              <w:rPr>
                <w:rFonts w:asciiTheme="minorHAnsi" w:eastAsiaTheme="majorEastAsia" w:hAnsiTheme="minorHAnsi" w:cstheme="minorHAnsi" w:hint="eastAsia"/>
                <w:szCs w:val="21"/>
              </w:rPr>
              <w:t>/</w:t>
            </w:r>
            <w:r w:rsidR="00B93028">
              <w:rPr>
                <w:rFonts w:asciiTheme="minorHAnsi" w:eastAsiaTheme="majorEastAsia" w:hAnsiTheme="minorHAnsi" w:cstheme="minorHAnsi" w:hint="eastAsia"/>
                <w:szCs w:val="21"/>
              </w:rPr>
              <w:t>活动</w:t>
            </w:r>
          </w:p>
        </w:tc>
      </w:tr>
    </w:tbl>
    <w:p w:rsidR="00E275E8" w:rsidRDefault="00E275E8" w:rsidP="00FA77B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FA77BC" w:rsidRPr="00624A00" w:rsidRDefault="00FA77BC" w:rsidP="00FA77B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624A00">
        <w:rPr>
          <w:rFonts w:asciiTheme="minorHAnsi" w:eastAsiaTheme="majorEastAsia" w:hAnsiTheme="minorHAnsi" w:cstheme="minorHAnsi" w:hint="eastAsia"/>
          <w:szCs w:val="21"/>
          <w:u w:val="single"/>
        </w:rPr>
        <w:t>例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二</w:t>
      </w:r>
      <w:r w:rsidRPr="00624A00">
        <w:rPr>
          <w:rFonts w:asciiTheme="minorHAnsi" w:eastAsiaTheme="majorEastAsia" w:hAnsiTheme="minorHAnsi" w:cstheme="minorHAnsi" w:hint="eastAsia"/>
          <w:szCs w:val="21"/>
          <w:u w:val="single"/>
        </w:rPr>
        <w:t>：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科学暑期</w:t>
      </w:r>
      <w:r w:rsidRPr="00624A00">
        <w:rPr>
          <w:rFonts w:asciiTheme="minorHAnsi" w:eastAsiaTheme="majorEastAsia" w:hAnsiTheme="minorHAnsi" w:cstheme="minorHAnsi" w:hint="eastAsia"/>
          <w:szCs w:val="21"/>
          <w:u w:val="single"/>
        </w:rPr>
        <w:t>课程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（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 xml:space="preserve">Science Summer </w:t>
      </w:r>
      <w:proofErr w:type="spellStart"/>
      <w:r>
        <w:rPr>
          <w:rFonts w:asciiTheme="minorHAnsi" w:eastAsiaTheme="majorEastAsia" w:hAnsiTheme="minorHAnsi" w:cstheme="minorHAnsi" w:hint="eastAsia"/>
          <w:szCs w:val="21"/>
          <w:u w:val="single"/>
        </w:rPr>
        <w:t>Programme</w:t>
      </w:r>
      <w:proofErr w:type="spellEnd"/>
      <w:r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</w:p>
    <w:p w:rsidR="00B93028" w:rsidRDefault="00AF0978" w:rsidP="00FA77B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795C17A8" wp14:editId="5D048D2D">
            <wp:simplePos x="0" y="0"/>
            <wp:positionH relativeFrom="column">
              <wp:posOffset>2857500</wp:posOffset>
            </wp:positionH>
            <wp:positionV relativeFrom="paragraph">
              <wp:posOffset>46355</wp:posOffset>
            </wp:positionV>
            <wp:extent cx="2371725" cy="1338580"/>
            <wp:effectExtent l="0" t="0" r="9525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338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77BC">
        <w:rPr>
          <w:rFonts w:asciiTheme="minorHAnsi" w:eastAsiaTheme="majorEastAsia" w:hAnsiTheme="minorHAnsi" w:cstheme="minorHAnsi" w:hint="eastAsia"/>
          <w:szCs w:val="21"/>
        </w:rPr>
        <w:t>本课程每期（</w:t>
      </w:r>
      <w:r w:rsidR="00FA77BC">
        <w:rPr>
          <w:rFonts w:asciiTheme="minorHAnsi" w:eastAsiaTheme="majorEastAsia" w:hAnsiTheme="minorHAnsi" w:cstheme="minorHAnsi" w:hint="eastAsia"/>
          <w:szCs w:val="21"/>
        </w:rPr>
        <w:t>2</w:t>
      </w:r>
      <w:r w:rsidR="00FA77BC">
        <w:rPr>
          <w:rFonts w:asciiTheme="minorHAnsi" w:eastAsiaTheme="majorEastAsia" w:hAnsiTheme="minorHAnsi" w:cstheme="minorHAnsi" w:hint="eastAsia"/>
          <w:szCs w:val="21"/>
        </w:rPr>
        <w:t>周）的课时总量约为</w:t>
      </w:r>
      <w:r w:rsidR="00FA77BC">
        <w:rPr>
          <w:rFonts w:asciiTheme="minorHAnsi" w:eastAsiaTheme="majorEastAsia" w:hAnsiTheme="minorHAnsi" w:cstheme="minorHAnsi" w:hint="eastAsia"/>
          <w:szCs w:val="21"/>
        </w:rPr>
        <w:t>51</w:t>
      </w:r>
      <w:r w:rsidR="00FA77BC">
        <w:rPr>
          <w:rFonts w:asciiTheme="minorHAnsi" w:eastAsiaTheme="majorEastAsia" w:hAnsiTheme="minorHAnsi" w:cstheme="minorHAnsi" w:hint="eastAsia"/>
          <w:szCs w:val="21"/>
        </w:rPr>
        <w:t>小时。学生可以根据自身的兴趣与需求，每周从</w:t>
      </w:r>
      <w:r w:rsidR="00FA77BC">
        <w:rPr>
          <w:rFonts w:asciiTheme="minorHAnsi" w:eastAsiaTheme="majorEastAsia" w:hAnsiTheme="minorHAnsi" w:cstheme="minorHAnsi" w:hint="eastAsia"/>
          <w:szCs w:val="21"/>
        </w:rPr>
        <w:t>P</w:t>
      </w:r>
      <w:r w:rsidR="00FA77BC">
        <w:rPr>
          <w:rFonts w:asciiTheme="minorHAnsi" w:eastAsiaTheme="majorEastAsia" w:hAnsiTheme="minorHAnsi" w:cstheme="minorHAnsi" w:hint="eastAsia"/>
          <w:szCs w:val="21"/>
        </w:rPr>
        <w:t>和</w:t>
      </w:r>
      <w:r w:rsidR="00FA77BC">
        <w:rPr>
          <w:rFonts w:asciiTheme="minorHAnsi" w:eastAsiaTheme="majorEastAsia" w:hAnsiTheme="minorHAnsi" w:cstheme="minorHAnsi" w:hint="eastAsia"/>
          <w:szCs w:val="21"/>
        </w:rPr>
        <w:t>Q</w:t>
      </w:r>
      <w:r w:rsidR="00FA77BC">
        <w:rPr>
          <w:rFonts w:asciiTheme="minorHAnsi" w:eastAsiaTheme="majorEastAsia" w:hAnsiTheme="minorHAnsi" w:cstheme="minorHAnsi" w:hint="eastAsia"/>
          <w:szCs w:val="21"/>
        </w:rPr>
        <w:t>两组课程中任意各选一门课，即</w:t>
      </w:r>
      <w:proofErr w:type="gramStart"/>
      <w:r w:rsidR="00FA77BC">
        <w:rPr>
          <w:rFonts w:asciiTheme="minorHAnsi" w:eastAsiaTheme="majorEastAsia" w:hAnsiTheme="minorHAnsi" w:cstheme="minorHAnsi" w:hint="eastAsia"/>
          <w:szCs w:val="21"/>
        </w:rPr>
        <w:t>每周选两门</w:t>
      </w:r>
      <w:proofErr w:type="gramEnd"/>
      <w:r w:rsidR="00FA77BC">
        <w:rPr>
          <w:rFonts w:asciiTheme="minorHAnsi" w:eastAsiaTheme="majorEastAsia" w:hAnsiTheme="minorHAnsi" w:cstheme="minorHAnsi" w:hint="eastAsia"/>
          <w:szCs w:val="21"/>
        </w:rPr>
        <w:t>课，每期共选四门课。学生可选择相同学科的课程，也可选择跨学科课程组合。课程领域涉及</w:t>
      </w:r>
      <w:r w:rsidR="00FA77BC" w:rsidRPr="00A27C2C">
        <w:rPr>
          <w:rFonts w:asciiTheme="minorHAnsi" w:eastAsiaTheme="majorEastAsia" w:hAnsiTheme="minorHAnsi" w:cstheme="minorHAnsi" w:hint="eastAsia"/>
          <w:szCs w:val="21"/>
        </w:rPr>
        <w:t>天文学、化学、气候变化，密码学、地球科学、</w:t>
      </w:r>
      <w:r w:rsidR="00B93028">
        <w:rPr>
          <w:rFonts w:asciiTheme="minorHAnsi" w:eastAsiaTheme="majorEastAsia" w:hAnsiTheme="minorHAnsi" w:cstheme="minorHAnsi" w:hint="eastAsia"/>
          <w:szCs w:val="21"/>
        </w:rPr>
        <w:t>工程、</w:t>
      </w:r>
      <w:r w:rsidR="00FA77BC" w:rsidRPr="00A27C2C">
        <w:rPr>
          <w:rFonts w:asciiTheme="minorHAnsi" w:eastAsiaTheme="majorEastAsia" w:hAnsiTheme="minorHAnsi" w:cstheme="minorHAnsi" w:hint="eastAsia"/>
          <w:szCs w:val="21"/>
        </w:rPr>
        <w:t>进化、微生物学、纳米技术、神经生物学、营养学、生理学、作物科学、心理学、量子力学、动物学等</w:t>
      </w:r>
      <w:r w:rsidR="00FA77B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FA77BC" w:rsidRDefault="00FA77BC" w:rsidP="00FA77B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授课规模通常为每个班不超过</w:t>
      </w:r>
      <w:r>
        <w:rPr>
          <w:rFonts w:asciiTheme="minorHAnsi" w:eastAsiaTheme="majorEastAsia" w:hAnsiTheme="minorHAnsi" w:cstheme="minorHAnsi" w:hint="eastAsia"/>
          <w:szCs w:val="21"/>
        </w:rPr>
        <w:t>25</w:t>
      </w:r>
      <w:r>
        <w:rPr>
          <w:rFonts w:asciiTheme="minorHAnsi" w:eastAsiaTheme="majorEastAsia" w:hAnsiTheme="minorHAnsi" w:cstheme="minorHAnsi" w:hint="eastAsia"/>
          <w:szCs w:val="21"/>
        </w:rPr>
        <w:t>人，某些课程将在剑桥的相关院系授课。每天除了参加自己所选的</w:t>
      </w: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门课的学习之外，学生同样需在上午参加一次全体大讲座，同时在晚饭后参加晚间讲座。</w:t>
      </w:r>
      <w:r w:rsidR="00B93028">
        <w:rPr>
          <w:rFonts w:asciiTheme="minorHAnsi" w:eastAsiaTheme="majorEastAsia" w:hAnsiTheme="minorHAnsi" w:cstheme="minorHAnsi" w:hint="eastAsia"/>
          <w:szCs w:val="21"/>
        </w:rPr>
        <w:t>2019</w:t>
      </w:r>
      <w:r w:rsidR="00B93028">
        <w:rPr>
          <w:rFonts w:asciiTheme="minorHAnsi" w:eastAsiaTheme="majorEastAsia" w:hAnsiTheme="minorHAnsi" w:cstheme="minorHAnsi" w:hint="eastAsia"/>
          <w:szCs w:val="21"/>
        </w:rPr>
        <w:t>年暑期科学课程</w:t>
      </w:r>
      <w:r>
        <w:rPr>
          <w:rFonts w:asciiTheme="minorHAnsi" w:eastAsiaTheme="majorEastAsia" w:hAnsiTheme="minorHAnsi" w:cstheme="minorHAnsi" w:hint="eastAsia"/>
          <w:szCs w:val="21"/>
        </w:rPr>
        <w:t>的全体讲座主题为“</w:t>
      </w:r>
      <w:r w:rsidR="00B93028">
        <w:rPr>
          <w:rFonts w:asciiTheme="minorHAnsi" w:eastAsiaTheme="majorEastAsia" w:hAnsiTheme="minorHAnsi" w:cstheme="minorHAnsi" w:hint="eastAsia"/>
          <w:szCs w:val="21"/>
        </w:rPr>
        <w:t>问题与解决方案</w:t>
      </w:r>
      <w:r>
        <w:rPr>
          <w:rFonts w:asciiTheme="minorHAnsi" w:eastAsiaTheme="majorEastAsia" w:hAnsiTheme="minorHAnsi" w:cstheme="minorHAnsi" w:hint="eastAsia"/>
          <w:szCs w:val="21"/>
        </w:rPr>
        <w:t>”</w:t>
      </w:r>
      <w:r w:rsidR="00B93028">
        <w:rPr>
          <w:rFonts w:asciiTheme="minorHAnsi" w:eastAsiaTheme="majorEastAsia" w:hAnsiTheme="minorHAnsi" w:cstheme="minorHAnsi" w:hint="eastAsia"/>
          <w:szCs w:val="21"/>
        </w:rPr>
        <w:t>，详细的系列讲座安排与演讲者信息，可参考剑桥官网：</w:t>
      </w:r>
      <w:hyperlink r:id="rId11" w:history="1">
        <w:r w:rsidR="00B93028" w:rsidRPr="00E7659B">
          <w:rPr>
            <w:rStyle w:val="a3"/>
            <w:rFonts w:asciiTheme="minorHAnsi" w:eastAsiaTheme="majorEastAsia" w:hAnsiTheme="minorHAnsi" w:cstheme="minorHAnsi"/>
            <w:szCs w:val="21"/>
          </w:rPr>
          <w:t>http://www.ice.cam.ac.uk/course/science-summer-programme</w:t>
        </w:r>
      </w:hyperlink>
      <w:r w:rsidR="00B93028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FA77BC" w:rsidRDefault="00B93028" w:rsidP="00FA77B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以下为科学</w:t>
      </w:r>
      <w:r w:rsidR="00FA77BC">
        <w:rPr>
          <w:rFonts w:asciiTheme="minorHAnsi" w:eastAsiaTheme="majorEastAsia" w:hAnsiTheme="minorHAnsi" w:cstheme="minorHAnsi" w:hint="eastAsia"/>
          <w:szCs w:val="21"/>
        </w:rPr>
        <w:t>课程的每日参考课表：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2126"/>
        <w:gridCol w:w="2410"/>
      </w:tblGrid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9:00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10:15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全体讲座</w:t>
            </w:r>
          </w:p>
        </w:tc>
      </w:tr>
      <w:tr w:rsidR="00FA77BC" w:rsidTr="00FE5A68">
        <w:tc>
          <w:tcPr>
            <w:tcW w:w="2126" w:type="dxa"/>
          </w:tcPr>
          <w:p w:rsidR="00FA77BC" w:rsidRDefault="00B93028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11:15</w:t>
            </w:r>
            <w:r w:rsidR="00FA77BC">
              <w:rPr>
                <w:rFonts w:asciiTheme="minorHAnsi" w:eastAsiaTheme="majorEastAsia" w:hAnsiTheme="minorHAnsi" w:cstheme="minorHAnsi" w:hint="eastAsia"/>
                <w:szCs w:val="21"/>
              </w:rPr>
              <w:t xml:space="preserve"> </w:t>
            </w:r>
            <w:r w:rsidR="00FA77BC"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 w:rsidR="00FA77BC">
              <w:rPr>
                <w:rFonts w:asciiTheme="minorHAnsi" w:eastAsiaTheme="majorEastAsia" w:hAnsiTheme="minorHAnsi" w:cstheme="minorHAnsi" w:hint="eastAsia"/>
                <w:szCs w:val="21"/>
              </w:rPr>
              <w:t xml:space="preserve"> 12: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45</w:t>
            </w:r>
            <w:r w:rsidR="00FA77BC">
              <w:rPr>
                <w:rFonts w:asciiTheme="minorHAnsi" w:eastAsiaTheme="majorEastAsia" w:hAnsiTheme="minorHAnsi" w:cstheme="minorHAnsi" w:hint="eastAsia"/>
                <w:szCs w:val="21"/>
              </w:rPr>
              <w:t xml:space="preserve"> 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科学课程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P</w:t>
            </w:r>
          </w:p>
        </w:tc>
      </w:tr>
      <w:tr w:rsidR="00FA77BC" w:rsidTr="00FE5A68">
        <w:tc>
          <w:tcPr>
            <w:tcW w:w="2126" w:type="dxa"/>
          </w:tcPr>
          <w:p w:rsidR="00FA77BC" w:rsidRDefault="00B93028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13:0</w:t>
            </w:r>
            <w:r w:rsidR="00FA77BC">
              <w:rPr>
                <w:rFonts w:asciiTheme="minorHAnsi" w:eastAsiaTheme="majorEastAsia" w:hAnsiTheme="minorHAnsi" w:cstheme="minorHAnsi" w:hint="eastAsia"/>
                <w:szCs w:val="21"/>
              </w:rPr>
              <w:t xml:space="preserve">0 </w:t>
            </w:r>
            <w:r w:rsidR="00FA77BC"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 w:rsidR="00FA77BC">
              <w:rPr>
                <w:rFonts w:asciiTheme="minorHAnsi" w:eastAsiaTheme="majorEastAsia" w:hAnsiTheme="minorHAnsi" w:cstheme="minorHAnsi" w:hint="eastAsia"/>
                <w:szCs w:val="21"/>
              </w:rPr>
              <w:t xml:space="preserve"> 14:00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午餐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14:00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15:30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科学课程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Q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15:30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18:30</w:t>
            </w:r>
          </w:p>
        </w:tc>
        <w:tc>
          <w:tcPr>
            <w:tcW w:w="2410" w:type="dxa"/>
          </w:tcPr>
          <w:p w:rsidR="00FA77BC" w:rsidRDefault="00B93028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独立研习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 xml:space="preserve">18:30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19:30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晚餐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20:00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21:00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晚间讲座</w:t>
            </w:r>
            <w:r w:rsidR="00B93028">
              <w:rPr>
                <w:rFonts w:asciiTheme="minorHAnsi" w:eastAsiaTheme="majorEastAsia" w:hAnsiTheme="minorHAnsi" w:cstheme="minorHAnsi" w:hint="eastAsia"/>
                <w:szCs w:val="21"/>
              </w:rPr>
              <w:t>/</w:t>
            </w:r>
            <w:r w:rsidR="00B93028">
              <w:rPr>
                <w:rFonts w:asciiTheme="minorHAnsi" w:eastAsiaTheme="majorEastAsia" w:hAnsiTheme="minorHAnsi" w:cstheme="minorHAnsi" w:hint="eastAsia"/>
                <w:szCs w:val="21"/>
              </w:rPr>
              <w:t>活动</w:t>
            </w:r>
          </w:p>
        </w:tc>
      </w:tr>
    </w:tbl>
    <w:p w:rsidR="00AF0978" w:rsidRDefault="00AF0978" w:rsidP="00AF0978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FA77BC" w:rsidRPr="00624A00" w:rsidRDefault="00FA77BC" w:rsidP="00FA77B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624A00">
        <w:rPr>
          <w:rFonts w:asciiTheme="minorHAnsi" w:eastAsiaTheme="majorEastAsia" w:hAnsiTheme="minorHAnsi" w:cstheme="minorHAnsi" w:hint="eastAsia"/>
          <w:szCs w:val="21"/>
          <w:u w:val="single"/>
        </w:rPr>
        <w:t>例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三</w:t>
      </w:r>
      <w:r w:rsidRPr="00624A00">
        <w:rPr>
          <w:rFonts w:asciiTheme="minorHAnsi" w:eastAsiaTheme="majorEastAsia" w:hAnsiTheme="minorHAnsi" w:cstheme="minorHAnsi" w:hint="eastAsia"/>
          <w:szCs w:val="21"/>
          <w:u w:val="single"/>
        </w:rPr>
        <w:t>：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艺术与视觉文化暑期</w:t>
      </w:r>
      <w:r w:rsidRPr="00624A00">
        <w:rPr>
          <w:rFonts w:asciiTheme="minorHAnsi" w:eastAsiaTheme="majorEastAsia" w:hAnsiTheme="minorHAnsi" w:cstheme="minorHAnsi" w:hint="eastAsia"/>
          <w:szCs w:val="21"/>
          <w:u w:val="single"/>
        </w:rPr>
        <w:t>课程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>（</w:t>
      </w:r>
      <w:r>
        <w:rPr>
          <w:rFonts w:asciiTheme="minorHAnsi" w:eastAsiaTheme="majorEastAsia" w:hAnsiTheme="minorHAnsi" w:cstheme="minorHAnsi" w:hint="eastAsia"/>
          <w:szCs w:val="21"/>
          <w:u w:val="single"/>
        </w:rPr>
        <w:t xml:space="preserve">Art and Visual Culture Summer </w:t>
      </w:r>
      <w:proofErr w:type="spellStart"/>
      <w:r>
        <w:rPr>
          <w:rFonts w:asciiTheme="minorHAnsi" w:eastAsiaTheme="majorEastAsia" w:hAnsiTheme="minorHAnsi" w:cstheme="minorHAnsi" w:hint="eastAsia"/>
          <w:szCs w:val="21"/>
          <w:u w:val="single"/>
        </w:rPr>
        <w:t>Programme</w:t>
      </w:r>
      <w:proofErr w:type="spellEnd"/>
      <w:r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</w:p>
    <w:p w:rsidR="00FA77BC" w:rsidRDefault="00E349BB" w:rsidP="00FA77B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082B9548" wp14:editId="0B0A99EA">
            <wp:simplePos x="0" y="0"/>
            <wp:positionH relativeFrom="column">
              <wp:posOffset>2766695</wp:posOffset>
            </wp:positionH>
            <wp:positionV relativeFrom="paragraph">
              <wp:posOffset>67310</wp:posOffset>
            </wp:positionV>
            <wp:extent cx="2489200" cy="1371600"/>
            <wp:effectExtent l="0" t="0" r="635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77BC">
        <w:rPr>
          <w:rFonts w:asciiTheme="minorHAnsi" w:eastAsiaTheme="majorEastAsia" w:hAnsiTheme="minorHAnsi" w:cstheme="minorHAnsi" w:hint="eastAsia"/>
          <w:szCs w:val="21"/>
        </w:rPr>
        <w:t>本课程主要由核心讲座、</w:t>
      </w:r>
      <w:r w:rsidR="00554D39">
        <w:rPr>
          <w:rFonts w:asciiTheme="minorHAnsi" w:eastAsiaTheme="majorEastAsia" w:hAnsiTheme="minorHAnsi" w:cstheme="minorHAnsi" w:hint="eastAsia"/>
          <w:szCs w:val="21"/>
        </w:rPr>
        <w:t>每周的</w:t>
      </w:r>
      <w:r w:rsidR="00FA77BC">
        <w:rPr>
          <w:rFonts w:asciiTheme="minorHAnsi" w:eastAsiaTheme="majorEastAsia" w:hAnsiTheme="minorHAnsi" w:cstheme="minorHAnsi" w:hint="eastAsia"/>
          <w:szCs w:val="21"/>
        </w:rPr>
        <w:t>主题研讨</w:t>
      </w:r>
      <w:r w:rsidR="00554D39">
        <w:rPr>
          <w:rFonts w:asciiTheme="minorHAnsi" w:eastAsiaTheme="majorEastAsia" w:hAnsiTheme="minorHAnsi" w:cstheme="minorHAnsi" w:hint="eastAsia"/>
          <w:szCs w:val="21"/>
        </w:rPr>
        <w:t>会</w:t>
      </w:r>
      <w:r w:rsidR="00FA77BC">
        <w:rPr>
          <w:rFonts w:asciiTheme="minorHAnsi" w:eastAsiaTheme="majorEastAsia" w:hAnsiTheme="minorHAnsi" w:cstheme="minorHAnsi" w:hint="eastAsia"/>
          <w:szCs w:val="21"/>
        </w:rPr>
        <w:t>、画廊或博物馆参观以及晚间讲座构成。</w:t>
      </w:r>
      <w:r w:rsidR="00554D39">
        <w:rPr>
          <w:rFonts w:asciiTheme="minorHAnsi" w:eastAsiaTheme="majorEastAsia" w:hAnsiTheme="minorHAnsi" w:cstheme="minorHAnsi" w:hint="eastAsia"/>
          <w:szCs w:val="21"/>
        </w:rPr>
        <w:t>核心</w:t>
      </w:r>
      <w:r w:rsidR="00FA77BC">
        <w:rPr>
          <w:rFonts w:asciiTheme="minorHAnsi" w:eastAsiaTheme="majorEastAsia" w:hAnsiTheme="minorHAnsi" w:cstheme="minorHAnsi" w:hint="eastAsia"/>
          <w:szCs w:val="21"/>
        </w:rPr>
        <w:t>讲座</w:t>
      </w:r>
      <w:r w:rsidR="00554D39">
        <w:rPr>
          <w:rFonts w:asciiTheme="minorHAnsi" w:eastAsiaTheme="majorEastAsia" w:hAnsiTheme="minorHAnsi" w:cstheme="minorHAnsi" w:hint="eastAsia"/>
          <w:szCs w:val="21"/>
        </w:rPr>
        <w:t>的主题为“赞助人与藏品”，</w:t>
      </w:r>
      <w:r w:rsidR="00FA77BC">
        <w:rPr>
          <w:rFonts w:asciiTheme="minorHAnsi" w:eastAsiaTheme="majorEastAsia" w:hAnsiTheme="minorHAnsi" w:cstheme="minorHAnsi" w:hint="eastAsia"/>
          <w:szCs w:val="21"/>
        </w:rPr>
        <w:t>领域涉及</w:t>
      </w:r>
      <w:r>
        <w:rPr>
          <w:rFonts w:asciiTheme="minorHAnsi" w:eastAsiaTheme="majorEastAsia" w:hAnsiTheme="minorHAnsi" w:cstheme="minorHAnsi" w:hint="eastAsia"/>
          <w:szCs w:val="21"/>
        </w:rPr>
        <w:t>艺术、建筑</w:t>
      </w:r>
      <w:r w:rsidR="00FA77BC" w:rsidRPr="009E3FB2">
        <w:rPr>
          <w:rFonts w:asciiTheme="minorHAnsi" w:eastAsiaTheme="majorEastAsia" w:hAnsiTheme="minorHAnsi" w:cstheme="minorHAnsi" w:hint="eastAsia"/>
          <w:szCs w:val="21"/>
        </w:rPr>
        <w:t>、雕塑</w:t>
      </w:r>
      <w:r w:rsidR="00554D39">
        <w:rPr>
          <w:rFonts w:asciiTheme="minorHAnsi" w:eastAsiaTheme="majorEastAsia" w:hAnsiTheme="minorHAnsi" w:cstheme="minorHAnsi" w:hint="eastAsia"/>
          <w:szCs w:val="21"/>
        </w:rPr>
        <w:t>与</w:t>
      </w:r>
      <w:r w:rsidR="00FA77BC" w:rsidRPr="009E3FB2">
        <w:rPr>
          <w:rFonts w:asciiTheme="minorHAnsi" w:eastAsiaTheme="majorEastAsia" w:hAnsiTheme="minorHAnsi" w:cstheme="minorHAnsi" w:hint="eastAsia"/>
          <w:szCs w:val="21"/>
        </w:rPr>
        <w:t>电影等</w:t>
      </w:r>
      <w:r w:rsidR="009D705E">
        <w:rPr>
          <w:rFonts w:asciiTheme="minorHAnsi" w:eastAsiaTheme="majorEastAsia" w:hAnsiTheme="minorHAnsi" w:cstheme="minorHAnsi" w:hint="eastAsia"/>
          <w:szCs w:val="21"/>
        </w:rPr>
        <w:t>，</w:t>
      </w:r>
      <w:r w:rsidR="00554D39">
        <w:rPr>
          <w:rFonts w:asciiTheme="minorHAnsi" w:eastAsiaTheme="majorEastAsia" w:hAnsiTheme="minorHAnsi" w:cstheme="minorHAnsi" w:hint="eastAsia"/>
          <w:szCs w:val="21"/>
        </w:rPr>
        <w:t>深入探讨公共或私人艺术品的</w:t>
      </w:r>
      <w:r w:rsidR="009D705E">
        <w:rPr>
          <w:rFonts w:asciiTheme="minorHAnsi" w:eastAsiaTheme="majorEastAsia" w:hAnsiTheme="minorHAnsi" w:cstheme="minorHAnsi" w:hint="eastAsia"/>
          <w:szCs w:val="21"/>
        </w:rPr>
        <w:t>收藏、赞助与起源。</w:t>
      </w:r>
      <w:r w:rsidR="00554D39">
        <w:rPr>
          <w:rFonts w:asciiTheme="minorHAnsi" w:eastAsiaTheme="majorEastAsia" w:hAnsiTheme="minorHAnsi" w:cstheme="minorHAnsi" w:hint="eastAsia"/>
          <w:szCs w:val="21"/>
        </w:rPr>
        <w:t>此</w:t>
      </w:r>
      <w:r w:rsidR="00FA77BC">
        <w:rPr>
          <w:rFonts w:asciiTheme="minorHAnsi" w:eastAsiaTheme="majorEastAsia" w:hAnsiTheme="minorHAnsi" w:cstheme="minorHAnsi" w:hint="eastAsia"/>
          <w:szCs w:val="21"/>
        </w:rPr>
        <w:t>外，</w:t>
      </w:r>
      <w:r w:rsidR="009D705E">
        <w:rPr>
          <w:rFonts w:asciiTheme="minorHAnsi" w:eastAsiaTheme="majorEastAsia" w:hAnsiTheme="minorHAnsi" w:cstheme="minorHAnsi" w:hint="eastAsia"/>
          <w:szCs w:val="21"/>
        </w:rPr>
        <w:t>项目会安排参观剑桥大学与当地的画廊与博物馆</w:t>
      </w:r>
      <w:r w:rsidR="00FA77BC">
        <w:rPr>
          <w:rFonts w:asciiTheme="minorHAnsi" w:eastAsiaTheme="majorEastAsia" w:hAnsiTheme="minorHAnsi" w:cstheme="minorHAnsi" w:hint="eastAsia"/>
          <w:szCs w:val="21"/>
        </w:rPr>
        <w:t>，</w:t>
      </w:r>
      <w:r w:rsidR="00DB513B">
        <w:rPr>
          <w:rFonts w:asciiTheme="minorHAnsi" w:eastAsiaTheme="majorEastAsia" w:hAnsiTheme="minorHAnsi" w:cstheme="minorHAnsi" w:hint="eastAsia"/>
          <w:szCs w:val="21"/>
        </w:rPr>
        <w:t>学生能够充分</w:t>
      </w:r>
      <w:r w:rsidR="009D705E">
        <w:rPr>
          <w:rFonts w:asciiTheme="minorHAnsi" w:eastAsiaTheme="majorEastAsia" w:hAnsiTheme="minorHAnsi" w:cstheme="minorHAnsi" w:hint="eastAsia"/>
          <w:szCs w:val="21"/>
        </w:rPr>
        <w:t>领略剑桥大学</w:t>
      </w:r>
      <w:r w:rsidR="00DB513B">
        <w:rPr>
          <w:rFonts w:asciiTheme="minorHAnsi" w:eastAsiaTheme="majorEastAsia" w:hAnsiTheme="minorHAnsi" w:cstheme="minorHAnsi" w:hint="eastAsia"/>
          <w:szCs w:val="21"/>
        </w:rPr>
        <w:t>珍贵</w:t>
      </w:r>
      <w:r w:rsidR="009D705E">
        <w:rPr>
          <w:rFonts w:asciiTheme="minorHAnsi" w:eastAsiaTheme="majorEastAsia" w:hAnsiTheme="minorHAnsi" w:cstheme="minorHAnsi" w:hint="eastAsia"/>
          <w:szCs w:val="21"/>
        </w:rPr>
        <w:t>的艺术藏品。</w:t>
      </w:r>
      <w:r w:rsidR="000E3BEB">
        <w:rPr>
          <w:rFonts w:asciiTheme="minorHAnsi" w:eastAsiaTheme="majorEastAsia" w:hAnsiTheme="minorHAnsi" w:cstheme="minorHAnsi" w:hint="eastAsia"/>
          <w:szCs w:val="21"/>
        </w:rPr>
        <w:t>详细的系列讲座安排与演讲者信息，可参考剑桥官网：</w:t>
      </w:r>
    </w:p>
    <w:p w:rsidR="000E3BEB" w:rsidRDefault="006A5560" w:rsidP="00FA77B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hyperlink r:id="rId13" w:history="1">
        <w:r w:rsidR="000E3BEB" w:rsidRPr="00E7659B">
          <w:rPr>
            <w:rStyle w:val="a3"/>
            <w:rFonts w:asciiTheme="minorHAnsi" w:eastAsiaTheme="majorEastAsia" w:hAnsiTheme="minorHAnsi" w:cstheme="minorHAnsi"/>
            <w:szCs w:val="21"/>
          </w:rPr>
          <w:t>http://www.ice.cam.ac.uk/course/art-and-visual-culture-summer-programme</w:t>
        </w:r>
      </w:hyperlink>
      <w:r w:rsidR="000E3BE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FA77BC" w:rsidRDefault="00FA77BC" w:rsidP="00FA77B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以下为</w:t>
      </w:r>
      <w:r w:rsidR="000E3BEB">
        <w:rPr>
          <w:rFonts w:asciiTheme="minorHAnsi" w:eastAsiaTheme="majorEastAsia" w:hAnsiTheme="minorHAnsi" w:cstheme="minorHAnsi" w:hint="eastAsia"/>
          <w:szCs w:val="21"/>
        </w:rPr>
        <w:t>艺术与视觉文化</w:t>
      </w:r>
      <w:r>
        <w:rPr>
          <w:rFonts w:asciiTheme="minorHAnsi" w:eastAsiaTheme="majorEastAsia" w:hAnsiTheme="minorHAnsi" w:cstheme="minorHAnsi" w:hint="eastAsia"/>
          <w:szCs w:val="21"/>
        </w:rPr>
        <w:t>课程的每日参考课表：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2126"/>
        <w:gridCol w:w="2410"/>
      </w:tblGrid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9:00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10:30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核心讲座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356180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 w:rsidR="00356180">
              <w:rPr>
                <w:rFonts w:asciiTheme="minorHAnsi" w:eastAsiaTheme="majorEastAsia" w:hAnsiTheme="minorHAnsi" w:cstheme="minorHAnsi" w:hint="eastAsia"/>
                <w:szCs w:val="21"/>
              </w:rPr>
              <w:t>0:45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 w:rsidR="00356180">
              <w:rPr>
                <w:rFonts w:asciiTheme="minorHAnsi" w:eastAsiaTheme="majorEastAsia" w:hAnsiTheme="minorHAnsi" w:cstheme="minorHAnsi" w:hint="eastAsia"/>
                <w:szCs w:val="21"/>
              </w:rPr>
              <w:t xml:space="preserve"> 12:15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</w:t>
            </w:r>
          </w:p>
        </w:tc>
        <w:tc>
          <w:tcPr>
            <w:tcW w:w="2410" w:type="dxa"/>
          </w:tcPr>
          <w:p w:rsidR="00FA77BC" w:rsidRDefault="00356180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核心讲座，或</w:t>
            </w:r>
            <w:r w:rsidR="00FA77BC">
              <w:rPr>
                <w:rFonts w:asciiTheme="minorHAnsi" w:eastAsiaTheme="majorEastAsia" w:hAnsiTheme="minorHAnsi" w:cstheme="minorHAnsi" w:hint="eastAsia"/>
                <w:szCs w:val="21"/>
              </w:rPr>
              <w:t>参观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画廊与博物馆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356180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12:</w:t>
            </w:r>
            <w:r w:rsidR="00356180">
              <w:rPr>
                <w:rFonts w:asciiTheme="minorHAnsi" w:eastAsiaTheme="majorEastAsia" w:hAnsiTheme="minorHAnsi" w:cstheme="minorHAnsi" w:hint="eastAsia"/>
                <w:szCs w:val="21"/>
              </w:rPr>
              <w:t>15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14:00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午餐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14:00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</w:t>
            </w:r>
            <w:r w:rsidR="00356180">
              <w:rPr>
                <w:rFonts w:asciiTheme="minorHAnsi" w:eastAsiaTheme="majorEastAsia" w:hAnsiTheme="minorHAnsi" w:cstheme="minorHAnsi" w:hint="eastAsia"/>
                <w:szCs w:val="21"/>
              </w:rPr>
              <w:t>5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:</w:t>
            </w:r>
            <w:r w:rsidR="00356180">
              <w:rPr>
                <w:rFonts w:asciiTheme="minorHAnsi" w:eastAsiaTheme="majorEastAsia" w:hAnsiTheme="minorHAnsi" w:cstheme="minorHAnsi" w:hint="eastAsia"/>
                <w:szCs w:val="21"/>
              </w:rPr>
              <w:t>3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0</w:t>
            </w:r>
          </w:p>
        </w:tc>
        <w:tc>
          <w:tcPr>
            <w:tcW w:w="2410" w:type="dxa"/>
          </w:tcPr>
          <w:p w:rsidR="00FA77BC" w:rsidRDefault="00356180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主题</w:t>
            </w:r>
            <w:r w:rsidR="00FA77BC">
              <w:rPr>
                <w:rFonts w:asciiTheme="minorHAnsi" w:eastAsiaTheme="majorEastAsia" w:hAnsiTheme="minorHAnsi" w:cstheme="minorHAnsi" w:hint="eastAsia"/>
                <w:szCs w:val="21"/>
              </w:rPr>
              <w:t>研讨或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核心讲座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356180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 w:rsidR="00356180">
              <w:rPr>
                <w:rFonts w:asciiTheme="minorHAnsi" w:eastAsiaTheme="majorEastAsia" w:hAnsiTheme="minorHAnsi" w:cstheme="minorHAnsi" w:hint="eastAsia"/>
                <w:szCs w:val="21"/>
              </w:rPr>
              <w:t>5:3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18:30</w:t>
            </w:r>
          </w:p>
        </w:tc>
        <w:tc>
          <w:tcPr>
            <w:tcW w:w="2410" w:type="dxa"/>
          </w:tcPr>
          <w:p w:rsidR="00FA77BC" w:rsidRDefault="00356180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独立研习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18:30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19:30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晚餐</w:t>
            </w:r>
          </w:p>
        </w:tc>
      </w:tr>
      <w:tr w:rsidR="00FA77BC" w:rsidTr="00FE5A68">
        <w:tc>
          <w:tcPr>
            <w:tcW w:w="2126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20:00 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–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 21:00</w:t>
            </w:r>
          </w:p>
        </w:tc>
        <w:tc>
          <w:tcPr>
            <w:tcW w:w="2410" w:type="dxa"/>
          </w:tcPr>
          <w:p w:rsidR="00FA77BC" w:rsidRDefault="00FA77BC" w:rsidP="00FE5A68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晚间讲座</w:t>
            </w:r>
          </w:p>
        </w:tc>
      </w:tr>
    </w:tbl>
    <w:p w:rsidR="000669DB" w:rsidRDefault="000669DB" w:rsidP="000669DB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0669DB" w:rsidRDefault="000669DB" w:rsidP="000669DB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F2468D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住宿安排</w:t>
      </w:r>
      <w:r w:rsidRPr="00F2468D">
        <w:rPr>
          <w:rFonts w:asciiTheme="minorHAnsi" w:hAnsiTheme="minorHAnsi" w:cs="Calibri"/>
          <w:szCs w:val="21"/>
        </w:rPr>
        <w:t>】</w:t>
      </w:r>
    </w:p>
    <w:p w:rsidR="00BA6F55" w:rsidRPr="000669DB" w:rsidRDefault="00FA77BC" w:rsidP="000669D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参加剑桥大学暑期专业学习的学生，均可入住</w:t>
      </w:r>
      <w:r w:rsidR="000669DB">
        <w:rPr>
          <w:rFonts w:asciiTheme="minorHAnsi" w:eastAsiaTheme="majorEastAsia" w:hAnsiTheme="minorHAnsi" w:cstheme="minorHAnsi" w:hint="eastAsia"/>
          <w:szCs w:val="21"/>
        </w:rPr>
        <w:t>剑桥大学拥有悠久历史的校内</w:t>
      </w:r>
      <w:r>
        <w:rPr>
          <w:rFonts w:asciiTheme="minorHAnsi" w:eastAsiaTheme="majorEastAsia" w:hAnsiTheme="minorHAnsi" w:cstheme="minorHAnsi" w:hint="eastAsia"/>
          <w:szCs w:val="21"/>
        </w:rPr>
        <w:t>宿舍</w:t>
      </w:r>
      <w:r w:rsidR="000669DB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>根据学生参加课程的类型与日期不同，剑桥大学各学院可提供的住宿选择与价格也存在差异。</w:t>
      </w:r>
    </w:p>
    <w:p w:rsidR="005D453D" w:rsidRDefault="005D453D" w:rsidP="00834324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 w:hint="eastAsia"/>
          <w:sz w:val="22"/>
          <w:szCs w:val="22"/>
        </w:rPr>
        <w:t>项目</w:t>
      </w:r>
      <w:r w:rsidRPr="00392DA6">
        <w:rPr>
          <w:rFonts w:asciiTheme="minorHAnsi" w:hAnsiTheme="minorHAnsi" w:cs="Calibri" w:hint="eastAsia"/>
          <w:sz w:val="22"/>
          <w:szCs w:val="22"/>
        </w:rPr>
        <w:t>学生均可获得</w:t>
      </w:r>
      <w:r w:rsidR="00DE3760">
        <w:rPr>
          <w:rFonts w:asciiTheme="minorHAnsi" w:hAnsiTheme="minorHAnsi" w:cs="Calibri" w:hint="eastAsia"/>
          <w:sz w:val="22"/>
          <w:szCs w:val="22"/>
        </w:rPr>
        <w:t>剑桥</w:t>
      </w:r>
      <w:r>
        <w:rPr>
          <w:rFonts w:asciiTheme="minorHAnsi" w:eastAsiaTheme="majorEastAsia" w:hAnsiTheme="minorHAnsi" w:cstheme="minorHAnsi" w:hint="eastAsia"/>
          <w:szCs w:val="21"/>
        </w:rPr>
        <w:t>大学</w:t>
      </w:r>
      <w:r w:rsidR="000669DB">
        <w:rPr>
          <w:rFonts w:asciiTheme="minorHAnsi" w:hAnsiTheme="minorHAnsi" w:cs="Calibri" w:hint="eastAsia"/>
          <w:sz w:val="22"/>
          <w:szCs w:val="22"/>
        </w:rPr>
        <w:t>的学生证</w:t>
      </w:r>
      <w:r w:rsidR="00DE3760">
        <w:rPr>
          <w:rFonts w:asciiTheme="minorHAnsi" w:hAnsiTheme="minorHAnsi" w:cs="Calibri" w:hint="eastAsia"/>
          <w:sz w:val="22"/>
          <w:szCs w:val="22"/>
        </w:rPr>
        <w:t>，凭借</w:t>
      </w:r>
      <w:r w:rsidR="000669DB">
        <w:rPr>
          <w:rFonts w:asciiTheme="minorHAnsi" w:hAnsiTheme="minorHAnsi" w:cs="Calibri" w:hint="eastAsia"/>
          <w:sz w:val="22"/>
          <w:szCs w:val="22"/>
        </w:rPr>
        <w:t>学生证可按院方规定使用相关设施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5D453D" w:rsidRDefault="005D453D" w:rsidP="005D453D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5D453D" w:rsidRDefault="005D453D" w:rsidP="005D453D">
      <w:pPr>
        <w:spacing w:line="360" w:lineRule="auto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834324" w:rsidRDefault="005B0C35" w:rsidP="005D453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5D453D">
        <w:rPr>
          <w:rFonts w:asciiTheme="minorHAnsi" w:eastAsiaTheme="majorEastAsia" w:hAnsiTheme="minorHAnsi" w:cstheme="minorHAnsi" w:hint="eastAsia"/>
          <w:szCs w:val="21"/>
        </w:rPr>
        <w:lastRenderedPageBreak/>
        <w:t>项目由</w:t>
      </w:r>
      <w:r w:rsidR="00834324">
        <w:rPr>
          <w:rFonts w:asciiTheme="minorHAnsi" w:hAnsiTheme="minorHAnsi" w:cs="Calibri" w:hint="eastAsia"/>
          <w:sz w:val="22"/>
          <w:szCs w:val="22"/>
        </w:rPr>
        <w:t>剑桥</w:t>
      </w:r>
      <w:r w:rsidR="000669DB">
        <w:rPr>
          <w:rFonts w:asciiTheme="minorHAnsi" w:eastAsiaTheme="majorEastAsia" w:hAnsiTheme="minorHAnsi" w:cstheme="minorHAnsi" w:hint="eastAsia"/>
          <w:szCs w:val="21"/>
        </w:rPr>
        <w:t>大学</w:t>
      </w:r>
      <w:r w:rsidRPr="005D453D">
        <w:rPr>
          <w:rFonts w:asciiTheme="minorHAnsi" w:eastAsiaTheme="majorEastAsia" w:hAnsiTheme="minorHAnsi" w:cstheme="minorHAnsi" w:hint="eastAsia"/>
          <w:szCs w:val="21"/>
        </w:rPr>
        <w:t>进行统一的学术管理与学术考核，</w:t>
      </w:r>
      <w:r w:rsidR="009B1B4B">
        <w:rPr>
          <w:rFonts w:asciiTheme="minorHAnsi" w:eastAsiaTheme="majorEastAsia" w:hAnsiTheme="minorHAnsi" w:cstheme="minorHAnsi" w:hint="eastAsia"/>
          <w:szCs w:val="21"/>
        </w:rPr>
        <w:t>顺利完成学习</w:t>
      </w:r>
      <w:r w:rsidRPr="005D453D">
        <w:rPr>
          <w:rFonts w:asciiTheme="minorHAnsi" w:eastAsiaTheme="majorEastAsia" w:hAnsiTheme="minorHAnsi" w:cstheme="minorHAnsi" w:hint="eastAsia"/>
          <w:szCs w:val="21"/>
        </w:rPr>
        <w:t>后，</w:t>
      </w:r>
      <w:r w:rsidR="005D453D">
        <w:rPr>
          <w:rFonts w:asciiTheme="minorHAnsi" w:eastAsiaTheme="majorEastAsia" w:hAnsiTheme="minorHAnsi" w:cstheme="minorHAnsi" w:hint="eastAsia"/>
          <w:szCs w:val="21"/>
        </w:rPr>
        <w:t>学生</w:t>
      </w:r>
      <w:r w:rsidR="009B1B4B">
        <w:rPr>
          <w:rFonts w:asciiTheme="minorHAnsi" w:eastAsiaTheme="majorEastAsia" w:hAnsiTheme="minorHAnsi" w:cstheme="minorHAnsi" w:hint="eastAsia"/>
          <w:szCs w:val="21"/>
        </w:rPr>
        <w:t>将</w:t>
      </w:r>
      <w:r w:rsidRPr="005D453D">
        <w:rPr>
          <w:rFonts w:asciiTheme="minorHAnsi" w:eastAsiaTheme="majorEastAsia" w:hAnsiTheme="minorHAnsi" w:cstheme="minorHAnsi" w:hint="eastAsia"/>
          <w:szCs w:val="21"/>
        </w:rPr>
        <w:t>获得</w:t>
      </w:r>
      <w:r w:rsidR="00834324">
        <w:rPr>
          <w:rFonts w:asciiTheme="minorHAnsi" w:hAnsiTheme="minorHAnsi" w:cs="Calibri" w:hint="eastAsia"/>
          <w:sz w:val="22"/>
          <w:szCs w:val="22"/>
        </w:rPr>
        <w:t>剑桥</w:t>
      </w:r>
      <w:r w:rsidR="005207E8">
        <w:rPr>
          <w:rFonts w:asciiTheme="minorHAnsi" w:eastAsiaTheme="majorEastAsia" w:hAnsiTheme="minorHAnsi" w:cstheme="minorHAnsi" w:hint="eastAsia"/>
          <w:szCs w:val="21"/>
        </w:rPr>
        <w:t>大学</w:t>
      </w:r>
      <w:r w:rsidR="009B1B4B">
        <w:rPr>
          <w:rFonts w:asciiTheme="minorHAnsi" w:eastAsiaTheme="majorEastAsia" w:hAnsiTheme="minorHAnsi" w:cstheme="minorHAnsi" w:hint="eastAsia"/>
          <w:szCs w:val="21"/>
        </w:rPr>
        <w:t>颁发</w:t>
      </w:r>
      <w:r w:rsidRPr="005D453D">
        <w:rPr>
          <w:rFonts w:asciiTheme="minorHAnsi" w:eastAsiaTheme="majorEastAsia" w:hAnsiTheme="minorHAnsi" w:cstheme="minorHAnsi" w:hint="eastAsia"/>
          <w:szCs w:val="21"/>
        </w:rPr>
        <w:t>的</w:t>
      </w:r>
      <w:r w:rsidR="009B1B4B">
        <w:rPr>
          <w:rFonts w:asciiTheme="minorHAnsi" w:eastAsiaTheme="majorEastAsia" w:hAnsiTheme="minorHAnsi" w:cstheme="minorHAnsi" w:hint="eastAsia"/>
          <w:szCs w:val="21"/>
        </w:rPr>
        <w:t>项目证书</w:t>
      </w:r>
      <w:r w:rsidR="005207E8">
        <w:rPr>
          <w:rFonts w:asciiTheme="minorHAnsi" w:eastAsiaTheme="majorEastAsia" w:hAnsiTheme="minorHAnsi" w:cstheme="minorHAnsi" w:hint="eastAsia"/>
          <w:szCs w:val="21"/>
        </w:rPr>
        <w:t>。如学生选择参加课程评估，需提交论文，</w:t>
      </w:r>
      <w:r w:rsidR="005207E8">
        <w:rPr>
          <w:rFonts w:asciiTheme="minorHAnsi" w:eastAsiaTheme="majorEastAsia" w:hAnsiTheme="minorHAnsi" w:cstheme="minorHAnsi"/>
          <w:szCs w:val="21"/>
        </w:rPr>
        <w:t>并可获得类似成绩单的纸质文件</w:t>
      </w:r>
      <w:r w:rsidR="005207E8">
        <w:rPr>
          <w:rFonts w:asciiTheme="minorHAnsi" w:eastAsiaTheme="majorEastAsia" w:hAnsiTheme="minorHAnsi" w:cstheme="minorHAnsi" w:hint="eastAsia"/>
          <w:szCs w:val="21"/>
        </w:rPr>
        <w:t>（需单独付费）。</w:t>
      </w:r>
    </w:p>
    <w:p w:rsidR="00F313F1" w:rsidRPr="00F313F1" w:rsidRDefault="00F313F1" w:rsidP="005D453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904F51" w:rsidRPr="00684ED0" w:rsidRDefault="00904F51" w:rsidP="00684ED0">
      <w:pPr>
        <w:spacing w:line="360" w:lineRule="auto"/>
        <w:rPr>
          <w:rFonts w:asciiTheme="minorHAnsi" w:hAnsiTheme="minorHAnsi" w:cs="Calibri"/>
          <w:szCs w:val="21"/>
        </w:rPr>
      </w:pPr>
      <w:r w:rsidRPr="00684ED0">
        <w:rPr>
          <w:rFonts w:asciiTheme="minorHAnsi" w:hAnsiTheme="minorHAnsi" w:cs="Calibri"/>
          <w:szCs w:val="21"/>
        </w:rPr>
        <w:t>【</w:t>
      </w:r>
      <w:r w:rsidRPr="00684ED0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684ED0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684ED0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904F51" w:rsidTr="00C75387">
        <w:trPr>
          <w:trHeight w:val="477"/>
        </w:trPr>
        <w:tc>
          <w:tcPr>
            <w:tcW w:w="1951" w:type="dxa"/>
          </w:tcPr>
          <w:p w:rsidR="00904F51" w:rsidRDefault="00904F51" w:rsidP="00C7538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904F51" w:rsidRDefault="003B5F2A" w:rsidP="005B2E4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5B2E45"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,</w:t>
            </w:r>
            <w:r w:rsidR="005B2E45">
              <w:rPr>
                <w:rFonts w:asciiTheme="minorHAnsi" w:eastAsiaTheme="majorEastAsia" w:hAnsiTheme="minorHAnsi" w:cstheme="minorHAnsi" w:hint="eastAsia"/>
                <w:szCs w:val="21"/>
              </w:rPr>
              <w:t>37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6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英镑</w:t>
            </w:r>
            <w:r w:rsidR="00684ED0" w:rsidRPr="00684ED0">
              <w:rPr>
                <w:rFonts w:asciiTheme="minorHAnsi" w:eastAsiaTheme="majorEastAsia" w:hAnsiTheme="minorHAnsi" w:cstheme="minorHAnsi" w:hint="eastAsia"/>
                <w:szCs w:val="21"/>
              </w:rPr>
              <w:t>（约合人民币</w:t>
            </w:r>
            <w:r w:rsidR="005B2E45">
              <w:rPr>
                <w:rFonts w:asciiTheme="minorHAnsi" w:eastAsiaTheme="majorEastAsia" w:hAnsiTheme="minorHAnsi" w:cstheme="minorHAnsi" w:hint="eastAsia"/>
                <w:szCs w:val="21"/>
              </w:rPr>
              <w:t>2.1</w:t>
            </w:r>
            <w:r w:rsidR="00684ED0" w:rsidRPr="00684ED0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:rsidR="005B2E45" w:rsidRPr="00684ED0" w:rsidRDefault="005B2E45" w:rsidP="005B2E4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注：费用因学生所选课程方向不同存在微小差异，以实际为准</w:t>
            </w:r>
          </w:p>
        </w:tc>
      </w:tr>
      <w:tr w:rsidR="00904F51" w:rsidTr="00C75387">
        <w:tc>
          <w:tcPr>
            <w:tcW w:w="1951" w:type="dxa"/>
          </w:tcPr>
          <w:p w:rsidR="00904F51" w:rsidRPr="005A5968" w:rsidRDefault="00904F51" w:rsidP="00C7538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904F51" w:rsidRDefault="005B2E45" w:rsidP="003B5F2A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9501C8">
              <w:rPr>
                <w:rFonts w:asciiTheme="minorHAnsi" w:eastAsiaTheme="majorEastAsia" w:hAnsiTheme="minorHAnsi" w:cstheme="minorHAnsi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费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申请费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、海外保险费、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及项目设计与管理费</w:t>
            </w:r>
          </w:p>
        </w:tc>
      </w:tr>
      <w:tr w:rsidR="00904F51" w:rsidTr="00C75387">
        <w:tc>
          <w:tcPr>
            <w:tcW w:w="1951" w:type="dxa"/>
          </w:tcPr>
          <w:p w:rsidR="00904F51" w:rsidRDefault="00904F51" w:rsidP="00C7538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904F51" w:rsidRDefault="00904F51" w:rsidP="00C7538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9501C8">
              <w:rPr>
                <w:rFonts w:asciiTheme="minorHAnsi" w:eastAsiaTheme="majorEastAsia" w:hAnsiTheme="minorHAnsi" w:cstheme="minorHAnsi"/>
                <w:szCs w:val="21"/>
              </w:rPr>
              <w:t>机票</w:t>
            </w:r>
            <w:r w:rsidR="00A95B37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签证费</w:t>
            </w:r>
            <w:r w:rsidR="00A95B37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 w:rsidR="005B2E45">
              <w:rPr>
                <w:rFonts w:asciiTheme="minorHAnsi" w:eastAsiaTheme="majorEastAsia" w:hAnsiTheme="minorHAnsi" w:cstheme="minorHAnsi" w:hint="eastAsia"/>
                <w:szCs w:val="21"/>
              </w:rPr>
              <w:t>住宿费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与个人消费</w:t>
            </w:r>
          </w:p>
          <w:p w:rsidR="005B2E45" w:rsidRPr="005B2E45" w:rsidRDefault="005B2E45" w:rsidP="00C7538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注：剑桥大学</w:t>
            </w:r>
            <w:r w:rsidR="00ED118F">
              <w:rPr>
                <w:rFonts w:asciiTheme="minorHAnsi" w:eastAsiaTheme="majorEastAsia" w:hAnsiTheme="minorHAnsi" w:cstheme="minorHAnsi" w:hint="eastAsia"/>
                <w:szCs w:val="21"/>
              </w:rPr>
              <w:t>2019</w:t>
            </w:r>
            <w:r w:rsidR="00ED118F">
              <w:rPr>
                <w:rFonts w:asciiTheme="minorHAnsi" w:eastAsiaTheme="majorEastAsia" w:hAnsiTheme="minorHAnsi" w:cstheme="minorHAnsi" w:hint="eastAsia"/>
                <w:szCs w:val="21"/>
              </w:rPr>
              <w:t>年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暑期项目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周的住宿费用约在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895-1,365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英镑不等（约合人民币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8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千至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1.2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万元），含早餐与晚餐。</w:t>
            </w:r>
          </w:p>
        </w:tc>
      </w:tr>
    </w:tbl>
    <w:p w:rsidR="00904F51" w:rsidRPr="00233816" w:rsidRDefault="00904F51" w:rsidP="00904F51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A95B37" w:rsidRPr="00785011" w:rsidRDefault="00A95B37" w:rsidP="00A95B37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93175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Pr="0049317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A95B37" w:rsidRPr="00CC06FA" w:rsidRDefault="00A95B37" w:rsidP="00A95B37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A95B37" w:rsidRDefault="00A95B37" w:rsidP="00A95B37">
      <w:pPr>
        <w:widowControl/>
        <w:spacing w:line="360" w:lineRule="auto"/>
        <w:ind w:leftChars="200" w:left="420"/>
        <w:jc w:val="left"/>
        <w:rPr>
          <w:rFonts w:asciiTheme="minorHAnsi" w:hAnsiTheme="minorHAnsi" w:cs="Calibri"/>
          <w:szCs w:val="21"/>
        </w:rPr>
      </w:pPr>
      <w:r w:rsidRPr="0069732D">
        <w:rPr>
          <w:rFonts w:asciiTheme="minorHAnsi" w:hAnsiTheme="minorHAnsi" w:cs="Calibri"/>
          <w:szCs w:val="21"/>
        </w:rPr>
        <w:t>201</w:t>
      </w:r>
      <w:r>
        <w:rPr>
          <w:rFonts w:asciiTheme="minorHAnsi" w:hAnsiTheme="minorHAnsi" w:cs="Calibri" w:hint="eastAsia"/>
          <w:szCs w:val="21"/>
        </w:rPr>
        <w:t>9</w:t>
      </w:r>
      <w:r w:rsidRPr="0069732D">
        <w:rPr>
          <w:rFonts w:asciiTheme="minorHAnsi" w:hAnsiTheme="minorHAnsi" w:cs="Calibri"/>
          <w:szCs w:val="21"/>
        </w:rPr>
        <w:t>年</w:t>
      </w:r>
      <w:r w:rsidR="009B7C82">
        <w:rPr>
          <w:rFonts w:asciiTheme="minorHAnsi" w:hAnsiTheme="minorHAnsi" w:cs="Calibri" w:hint="eastAsia"/>
          <w:szCs w:val="21"/>
        </w:rPr>
        <w:t>剑桥大学</w:t>
      </w:r>
      <w:r w:rsidR="00F04A31">
        <w:rPr>
          <w:rFonts w:asciiTheme="minorHAnsi" w:hAnsiTheme="minorHAnsi" w:cs="Calibri" w:hint="eastAsia"/>
          <w:szCs w:val="21"/>
        </w:rPr>
        <w:t>暑期专业学习</w:t>
      </w:r>
      <w:r>
        <w:rPr>
          <w:rFonts w:asciiTheme="minorHAnsi" w:hAnsiTheme="minorHAnsi" w:cs="Calibri" w:hint="eastAsia"/>
          <w:szCs w:val="21"/>
        </w:rPr>
        <w:t>项目</w:t>
      </w:r>
      <w:r w:rsidRPr="0069732D">
        <w:rPr>
          <w:rFonts w:asciiTheme="minorHAnsi" w:hAnsiTheme="minorHAnsi" w:cs="Calibri"/>
          <w:szCs w:val="21"/>
        </w:rPr>
        <w:t>，我校选拔名额为</w:t>
      </w:r>
      <w:r w:rsidR="00195CBC">
        <w:rPr>
          <w:rFonts w:asciiTheme="minorHAnsi" w:hAnsiTheme="minorHAnsi" w:cs="Calibri" w:hint="eastAsia"/>
          <w:szCs w:val="21"/>
        </w:rPr>
        <w:t>2</w:t>
      </w:r>
      <w:r w:rsidRPr="0069732D">
        <w:rPr>
          <w:rFonts w:asciiTheme="minorHAnsi" w:hAnsiTheme="minorHAnsi" w:cs="Calibri"/>
          <w:szCs w:val="21"/>
        </w:rPr>
        <w:t>名</w:t>
      </w:r>
      <w:r>
        <w:rPr>
          <w:rFonts w:asciiTheme="minorHAnsi" w:hAnsiTheme="minorHAnsi" w:cs="Calibri" w:hint="eastAsia"/>
          <w:szCs w:val="21"/>
        </w:rPr>
        <w:t>。</w:t>
      </w:r>
    </w:p>
    <w:p w:rsidR="00A95B37" w:rsidRPr="00CC06FA" w:rsidRDefault="00A95B37" w:rsidP="00A95B37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CC06FA">
        <w:rPr>
          <w:rFonts w:asciiTheme="minorHAnsi" w:eastAsiaTheme="majorEastAsia" w:hAnsiTheme="minorHAnsi" w:cstheme="minorHAnsi"/>
          <w:b/>
          <w:kern w:val="0"/>
          <w:szCs w:val="21"/>
        </w:rPr>
        <w:t>项目申请截止日期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：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201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9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195CBC">
        <w:rPr>
          <w:rFonts w:asciiTheme="minorHAnsi" w:eastAsiaTheme="majorEastAsia" w:hAnsiTheme="minorHAnsi" w:cstheme="minorHAnsi" w:hint="eastAsia"/>
          <w:kern w:val="0"/>
          <w:szCs w:val="21"/>
        </w:rPr>
        <w:t>4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195CBC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  <w:bookmarkStart w:id="0" w:name="_GoBack"/>
      <w:bookmarkEnd w:id="0"/>
    </w:p>
    <w:p w:rsidR="00E61308" w:rsidRPr="001B1215" w:rsidRDefault="00A95B37" w:rsidP="001B1215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CC06FA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9501C8">
        <w:rPr>
          <w:rFonts w:asciiTheme="minorHAnsi" w:eastAsiaTheme="majorEastAsia" w:hAnsiTheme="minorHAnsi" w:cstheme="minorHAnsi"/>
          <w:szCs w:val="21"/>
        </w:rPr>
        <w:t>仅限本校</w:t>
      </w:r>
      <w:r w:rsidR="004F7C1B" w:rsidRPr="009501C8">
        <w:rPr>
          <w:rFonts w:asciiTheme="minorHAnsi" w:eastAsiaTheme="majorEastAsia" w:hAnsiTheme="minorHAnsi" w:cstheme="minorHAnsi"/>
          <w:szCs w:val="21"/>
        </w:rPr>
        <w:t>全日制</w:t>
      </w:r>
      <w:r w:rsidR="009C44ED" w:rsidRPr="009501C8">
        <w:rPr>
          <w:rFonts w:asciiTheme="minorHAnsi" w:eastAsiaTheme="majorEastAsia" w:hAnsiTheme="minorHAnsi" w:cstheme="minorHAnsi"/>
          <w:szCs w:val="21"/>
        </w:rPr>
        <w:t>在校生</w:t>
      </w:r>
      <w:r w:rsidR="00233816">
        <w:rPr>
          <w:rFonts w:asciiTheme="minorHAnsi" w:eastAsiaTheme="majorEastAsia" w:hAnsiTheme="minorHAnsi" w:cstheme="minorHAnsi" w:hint="eastAsia"/>
          <w:szCs w:val="21"/>
        </w:rPr>
        <w:t>，</w:t>
      </w:r>
      <w:r w:rsidR="00233816">
        <w:rPr>
          <w:rFonts w:asciiTheme="minorHAnsi" w:eastAsiaTheme="majorEastAsia" w:hAnsiTheme="minorHAnsi" w:cstheme="minorHAnsi"/>
          <w:szCs w:val="21"/>
        </w:rPr>
        <w:t>本科和研究生均可申请；</w:t>
      </w:r>
      <w:r w:rsidR="003B669C" w:rsidRPr="009501C8">
        <w:rPr>
          <w:rFonts w:asciiTheme="minorHAnsi" w:eastAsiaTheme="majorEastAsia" w:hAnsiTheme="minorHAnsi" w:cstheme="minorHAnsi"/>
          <w:szCs w:val="21"/>
        </w:rPr>
        <w:t>成绩</w:t>
      </w:r>
      <w:r w:rsidR="00B236D9">
        <w:rPr>
          <w:rFonts w:asciiTheme="minorHAnsi" w:eastAsiaTheme="majorEastAsia" w:hAnsiTheme="minorHAnsi" w:cstheme="minorHAnsi"/>
          <w:szCs w:val="21"/>
        </w:rPr>
        <w:t>优异、道德品质好，在校期间未受过纪律处分，身心健康，能顺利完成</w:t>
      </w:r>
      <w:r w:rsidR="003B669C" w:rsidRPr="009501C8">
        <w:rPr>
          <w:rFonts w:asciiTheme="minorHAnsi" w:eastAsiaTheme="majorEastAsia" w:hAnsiTheme="minorHAnsi" w:cstheme="minorHAnsi"/>
          <w:szCs w:val="21"/>
        </w:rPr>
        <w:t>学习任务；</w:t>
      </w:r>
    </w:p>
    <w:p w:rsidR="00AE7E79" w:rsidRPr="009501C8" w:rsidRDefault="00AE7E79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年龄：学生开课时需已满</w:t>
      </w:r>
      <w:r>
        <w:rPr>
          <w:rFonts w:asciiTheme="minorHAnsi" w:eastAsiaTheme="majorEastAsia" w:hAnsiTheme="minorHAnsi" w:cstheme="minorHAnsi" w:hint="eastAsia"/>
          <w:szCs w:val="21"/>
        </w:rPr>
        <w:t>18</w:t>
      </w:r>
      <w:r>
        <w:rPr>
          <w:rFonts w:asciiTheme="minorHAnsi" w:eastAsiaTheme="majorEastAsia" w:hAnsiTheme="minorHAnsi" w:cstheme="minorHAnsi" w:hint="eastAsia"/>
          <w:szCs w:val="21"/>
        </w:rPr>
        <w:t>岁；</w:t>
      </w:r>
    </w:p>
    <w:p w:rsidR="00321528" w:rsidRPr="001B1215" w:rsidRDefault="00233816" w:rsidP="00233816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B1215">
        <w:rPr>
          <w:rFonts w:asciiTheme="minorHAnsi" w:eastAsiaTheme="majorEastAsia" w:hAnsiTheme="minorHAnsi" w:cstheme="minorHAnsi"/>
          <w:szCs w:val="21"/>
        </w:rPr>
        <w:t>英语</w:t>
      </w:r>
      <w:r w:rsidR="004F7C1B" w:rsidRPr="001B1215">
        <w:rPr>
          <w:rFonts w:asciiTheme="minorHAnsi" w:eastAsiaTheme="majorEastAsia" w:hAnsiTheme="minorHAnsi" w:cstheme="minorHAnsi"/>
          <w:szCs w:val="21"/>
        </w:rPr>
        <w:t>要求</w:t>
      </w:r>
      <w:r w:rsidRPr="001B1215">
        <w:rPr>
          <w:rFonts w:asciiTheme="minorHAnsi" w:eastAsiaTheme="majorEastAsia" w:hAnsiTheme="minorHAnsi" w:cstheme="minorHAnsi" w:hint="eastAsia"/>
          <w:szCs w:val="21"/>
        </w:rPr>
        <w:t>：</w:t>
      </w:r>
      <w:proofErr w:type="gramStart"/>
      <w:r w:rsidR="00F04A31" w:rsidRPr="00233816">
        <w:rPr>
          <w:rFonts w:asciiTheme="minorHAnsi" w:eastAsiaTheme="majorEastAsia" w:hAnsiTheme="minorHAnsi" w:cstheme="minorHAnsi"/>
          <w:szCs w:val="21"/>
        </w:rPr>
        <w:t>雅思</w:t>
      </w:r>
      <w:proofErr w:type="gramEnd"/>
      <w:r w:rsidR="00F04A31" w:rsidRPr="00233816">
        <w:rPr>
          <w:rFonts w:asciiTheme="minorHAnsi" w:eastAsiaTheme="majorEastAsia" w:hAnsiTheme="minorHAnsi" w:cstheme="minorHAnsi"/>
          <w:szCs w:val="21"/>
        </w:rPr>
        <w:t>6.</w:t>
      </w:r>
      <w:r w:rsidR="00F04A31">
        <w:rPr>
          <w:rFonts w:asciiTheme="minorHAnsi" w:eastAsiaTheme="majorEastAsia" w:hAnsiTheme="minorHAnsi" w:cstheme="minorHAnsi" w:hint="eastAsia"/>
          <w:szCs w:val="21"/>
        </w:rPr>
        <w:t>5</w:t>
      </w:r>
      <w:r w:rsidR="00F04A31">
        <w:rPr>
          <w:rFonts w:asciiTheme="minorHAnsi" w:eastAsiaTheme="majorEastAsia" w:hAnsiTheme="minorHAnsi" w:cstheme="minorHAnsi" w:hint="eastAsia"/>
          <w:szCs w:val="21"/>
        </w:rPr>
        <w:t>（学术类或</w:t>
      </w:r>
      <w:r w:rsidR="00F04A31">
        <w:rPr>
          <w:rFonts w:asciiTheme="minorHAnsi" w:eastAsiaTheme="majorEastAsia" w:hAnsiTheme="minorHAnsi" w:cstheme="minorHAnsi" w:hint="eastAsia"/>
          <w:szCs w:val="21"/>
        </w:rPr>
        <w:t>UKVI</w:t>
      </w:r>
      <w:r w:rsidR="00F04A31">
        <w:rPr>
          <w:rFonts w:asciiTheme="minorHAnsi" w:eastAsiaTheme="majorEastAsia" w:hAnsiTheme="minorHAnsi" w:cstheme="minorHAnsi" w:hint="eastAsia"/>
          <w:szCs w:val="21"/>
        </w:rPr>
        <w:t>类，单项不低于</w:t>
      </w:r>
      <w:r w:rsidR="00F04A31">
        <w:rPr>
          <w:rFonts w:asciiTheme="minorHAnsi" w:eastAsiaTheme="majorEastAsia" w:hAnsiTheme="minorHAnsi" w:cstheme="minorHAnsi" w:hint="eastAsia"/>
          <w:szCs w:val="21"/>
        </w:rPr>
        <w:t>6.5</w:t>
      </w:r>
      <w:r w:rsidR="00F04A31">
        <w:rPr>
          <w:rFonts w:asciiTheme="minorHAnsi" w:eastAsiaTheme="majorEastAsia" w:hAnsiTheme="minorHAnsi" w:cstheme="minorHAnsi" w:hint="eastAsia"/>
          <w:szCs w:val="21"/>
        </w:rPr>
        <w:t>），或</w:t>
      </w:r>
      <w:r w:rsidR="00F04A31" w:rsidRPr="00233816">
        <w:rPr>
          <w:rFonts w:asciiTheme="minorHAnsi" w:eastAsiaTheme="majorEastAsia" w:hAnsiTheme="minorHAnsi" w:cstheme="minorHAnsi"/>
          <w:szCs w:val="21"/>
        </w:rPr>
        <w:t>托福</w:t>
      </w:r>
      <w:r w:rsidR="00F04A31">
        <w:rPr>
          <w:rFonts w:asciiTheme="minorHAnsi" w:eastAsiaTheme="majorEastAsia" w:hAnsiTheme="minorHAnsi" w:cstheme="minorHAnsi" w:hint="eastAsia"/>
          <w:szCs w:val="21"/>
        </w:rPr>
        <w:t>92</w:t>
      </w:r>
      <w:r w:rsidR="00F04A31">
        <w:rPr>
          <w:rFonts w:asciiTheme="minorHAnsi" w:eastAsiaTheme="majorEastAsia" w:hAnsiTheme="minorHAnsi" w:cstheme="minorHAnsi" w:hint="eastAsia"/>
          <w:szCs w:val="21"/>
        </w:rPr>
        <w:t>（单项不低于</w:t>
      </w:r>
      <w:r w:rsidR="00F04A31">
        <w:rPr>
          <w:rFonts w:asciiTheme="minorHAnsi" w:eastAsiaTheme="majorEastAsia" w:hAnsiTheme="minorHAnsi" w:cstheme="minorHAnsi" w:hint="eastAsia"/>
          <w:szCs w:val="21"/>
        </w:rPr>
        <w:t>22</w:t>
      </w:r>
      <w:r w:rsidR="00F04A31">
        <w:rPr>
          <w:rFonts w:asciiTheme="minorHAnsi" w:eastAsiaTheme="majorEastAsia" w:hAnsiTheme="minorHAnsi" w:cstheme="minorHAnsi" w:hint="eastAsia"/>
          <w:szCs w:val="21"/>
        </w:rPr>
        <w:t>）；</w:t>
      </w:r>
    </w:p>
    <w:p w:rsidR="009409B4" w:rsidRPr="009501C8" w:rsidRDefault="004F7C1B" w:rsidP="009409B4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9501C8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E61308" w:rsidRPr="00233816" w:rsidRDefault="004F7C1B" w:rsidP="00233816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9501C8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 w:rsidR="0060678C">
        <w:rPr>
          <w:rFonts w:asciiTheme="minorHAnsi" w:eastAsiaTheme="majorEastAsia" w:hAnsiTheme="minorHAnsi" w:cstheme="minorHAnsi" w:hint="eastAsia"/>
          <w:szCs w:val="21"/>
        </w:rPr>
        <w:t>剑桥</w:t>
      </w:r>
      <w:r w:rsidR="00A92D51" w:rsidRPr="009501C8">
        <w:rPr>
          <w:rFonts w:asciiTheme="minorHAnsi" w:eastAsiaTheme="majorEastAsia" w:hAnsiTheme="minorHAnsi" w:cstheme="minorHAnsi"/>
          <w:szCs w:val="21"/>
        </w:rPr>
        <w:t>大学</w:t>
      </w:r>
      <w:r w:rsidRPr="009501C8">
        <w:rPr>
          <w:rFonts w:asciiTheme="minorHAnsi" w:eastAsiaTheme="majorEastAsia" w:hAnsiTheme="minorHAnsi" w:cstheme="minorHAnsi"/>
          <w:szCs w:val="21"/>
        </w:rPr>
        <w:t>的学术审核、以及我校</w:t>
      </w:r>
      <w:r w:rsidRPr="00233816">
        <w:rPr>
          <w:rFonts w:asciiTheme="minorHAnsi" w:eastAsiaTheme="majorEastAsia" w:hAnsiTheme="minorHAnsi" w:cstheme="minorHAnsi"/>
          <w:szCs w:val="21"/>
        </w:rPr>
        <w:t>院系及国际交流处的派出资格审核</w:t>
      </w:r>
      <w:r w:rsidR="00E61308" w:rsidRPr="00233816">
        <w:rPr>
          <w:rFonts w:asciiTheme="minorHAnsi" w:eastAsiaTheme="majorEastAsia" w:hAnsiTheme="minorHAnsi" w:cstheme="minorHAnsi"/>
          <w:szCs w:val="21"/>
        </w:rPr>
        <w:t>。</w:t>
      </w:r>
    </w:p>
    <w:p w:rsidR="001B1215" w:rsidRPr="005D474E" w:rsidRDefault="001B1215" w:rsidP="001B1215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5D474E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1B1215" w:rsidRDefault="001B1215" w:rsidP="001B1215">
      <w:pPr>
        <w:pStyle w:val="ab"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D474E">
        <w:rPr>
          <w:rFonts w:asciiTheme="minorHAnsi" w:eastAsiaTheme="majorEastAsia" w:hAnsiTheme="minorHAnsi" w:cstheme="minorHAnsi"/>
          <w:kern w:val="0"/>
          <w:szCs w:val="21"/>
        </w:rPr>
        <w:t>学生本人提出申请，在学校国际合作交流处（外事处）报名；</w:t>
      </w:r>
    </w:p>
    <w:p w:rsidR="001B1215" w:rsidRPr="005D474E" w:rsidRDefault="001B1215" w:rsidP="001B1215">
      <w:pPr>
        <w:pStyle w:val="ab"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D474E">
        <w:rPr>
          <w:rFonts w:asciiTheme="minorHAnsi" w:eastAsiaTheme="majorEastAsia" w:hAnsiTheme="minorHAnsi" w:cstheme="minorHAnsi"/>
          <w:szCs w:val="21"/>
        </w:rPr>
        <w:t>同时登录项目选拔管理机构</w:t>
      </w:r>
      <w:r w:rsidRPr="005D474E">
        <w:rPr>
          <w:rFonts w:asciiTheme="minorHAnsi" w:eastAsiaTheme="majorEastAsia" w:hAnsiTheme="minorHAnsi" w:cstheme="minorHAnsi"/>
          <w:szCs w:val="21"/>
        </w:rPr>
        <w:t xml:space="preserve"> -- </w:t>
      </w:r>
      <w:r w:rsidRPr="005D474E">
        <w:rPr>
          <w:rFonts w:asciiTheme="minorHAnsi" w:eastAsiaTheme="majorEastAsia" w:hAnsiTheme="minorHAnsi" w:cstheme="minorHAnsi"/>
          <w:szCs w:val="21"/>
        </w:rPr>
        <w:t>全美国际教育协会网站</w:t>
      </w:r>
      <w:hyperlink r:id="rId14" w:history="1">
        <w:r w:rsidRPr="005D474E">
          <w:rPr>
            <w:rStyle w:val="a3"/>
            <w:rFonts w:asciiTheme="minorHAnsi" w:eastAsiaTheme="majorEastAsia" w:hAnsiTheme="minorHAnsi" w:cstheme="minorHAnsi" w:hint="eastAsia"/>
            <w:szCs w:val="21"/>
          </w:rPr>
          <w:t>www.usiea.org</w:t>
        </w:r>
      </w:hyperlink>
      <w:r w:rsidRPr="005D474E">
        <w:rPr>
          <w:rFonts w:asciiTheme="minorHAnsi" w:eastAsiaTheme="majorEastAsia" w:hAnsiTheme="minorHAnsi" w:cstheme="minorHAnsi"/>
          <w:szCs w:val="21"/>
        </w:rPr>
        <w:t>填写《</w:t>
      </w:r>
      <w:r w:rsidRPr="005D474E">
        <w:rPr>
          <w:rFonts w:asciiTheme="minorHAnsi" w:eastAsiaTheme="majorEastAsia" w:hAnsiTheme="minorHAnsi" w:cstheme="minorHAnsi" w:hint="eastAsia"/>
          <w:szCs w:val="21"/>
        </w:rPr>
        <w:t>世界</w:t>
      </w:r>
      <w:r w:rsidRPr="005D474E">
        <w:rPr>
          <w:rFonts w:asciiTheme="minorHAnsi" w:eastAsiaTheme="majorEastAsia" w:hAnsiTheme="minorHAnsi" w:cstheme="minorHAnsi"/>
          <w:szCs w:val="21"/>
        </w:rPr>
        <w:t>名</w:t>
      </w:r>
      <w:r w:rsidRPr="005D474E">
        <w:rPr>
          <w:rFonts w:asciiTheme="minorHAnsi" w:eastAsiaTheme="majorEastAsia" w:hAnsiTheme="minorHAnsi" w:cstheme="minorHAnsi"/>
          <w:szCs w:val="21"/>
        </w:rPr>
        <w:lastRenderedPageBreak/>
        <w:t>校访学</w:t>
      </w:r>
      <w:r w:rsidRPr="005D474E">
        <w:rPr>
          <w:rFonts w:asciiTheme="minorHAnsi" w:eastAsiaTheme="majorEastAsia" w:hAnsiTheme="minorHAnsi" w:cstheme="minorHAnsi"/>
          <w:szCs w:val="21"/>
        </w:rPr>
        <w:t>201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Pr="005D474E">
        <w:rPr>
          <w:rFonts w:asciiTheme="minorHAnsi" w:eastAsiaTheme="majorEastAsia" w:hAnsiTheme="minorHAnsi" w:cstheme="minorHAnsi"/>
          <w:szCs w:val="21"/>
        </w:rPr>
        <w:t>-20</w:t>
      </w:r>
      <w:r>
        <w:rPr>
          <w:rFonts w:asciiTheme="minorHAnsi" w:eastAsiaTheme="majorEastAsia" w:hAnsiTheme="minorHAnsi" w:cstheme="minorHAnsi" w:hint="eastAsia"/>
          <w:szCs w:val="21"/>
        </w:rPr>
        <w:t>20</w:t>
      </w:r>
      <w:r w:rsidRPr="005D474E">
        <w:rPr>
          <w:rFonts w:asciiTheme="minorHAnsi" w:eastAsiaTheme="majorEastAsia" w:hAnsiTheme="minorHAnsi" w:cstheme="minorHAnsi"/>
          <w:szCs w:val="21"/>
        </w:rPr>
        <w:t>学年</w:t>
      </w:r>
      <w:r w:rsidRPr="005D474E">
        <w:rPr>
          <w:rFonts w:asciiTheme="minorHAnsi" w:eastAsiaTheme="majorEastAsia" w:hAnsiTheme="minorHAnsi" w:cstheme="minorHAnsi" w:hint="eastAsia"/>
          <w:szCs w:val="21"/>
        </w:rPr>
        <w:t>夏秋</w:t>
      </w:r>
      <w:r w:rsidRPr="005D474E">
        <w:rPr>
          <w:rFonts w:asciiTheme="minorHAnsi" w:eastAsiaTheme="majorEastAsia" w:hAnsiTheme="minorHAnsi" w:cstheme="minorHAnsi"/>
          <w:szCs w:val="21"/>
        </w:rPr>
        <w:t>项目报名表》，网上报名的时间决定录取的顺序和安排宿舍的顺序；</w:t>
      </w:r>
    </w:p>
    <w:p w:rsidR="001B1215" w:rsidRPr="001B1215" w:rsidRDefault="001B1215" w:rsidP="001B1215">
      <w:pPr>
        <w:pStyle w:val="ab"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D474E">
        <w:rPr>
          <w:rFonts w:asciiTheme="minorHAnsi" w:eastAsiaTheme="majorEastAsia" w:hAnsiTheme="minorHAnsi" w:cstheme="minorHAnsi"/>
          <w:szCs w:val="21"/>
        </w:rPr>
        <w:t>学生申请资料经初步审核后，参加面试确定预录取名单；</w:t>
      </w:r>
    </w:p>
    <w:p w:rsidR="004F7C1B" w:rsidRPr="001B1215" w:rsidRDefault="004F7C1B" w:rsidP="001B1215">
      <w:pPr>
        <w:pStyle w:val="ab"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1B1215">
        <w:rPr>
          <w:rFonts w:asciiTheme="minorHAnsi" w:hAnsiTheme="minorHAnsi" w:cs="Calibri"/>
          <w:sz w:val="22"/>
        </w:rPr>
        <w:t>学生提交正式申请材料并缴纳项目费用，获得学校录取及签证后赴</w:t>
      </w:r>
      <w:r w:rsidR="00C82346">
        <w:rPr>
          <w:rFonts w:asciiTheme="minorHAnsi" w:hAnsiTheme="minorHAnsi" w:cs="Calibri" w:hint="eastAsia"/>
          <w:sz w:val="22"/>
        </w:rPr>
        <w:t>英</w:t>
      </w:r>
      <w:r w:rsidRPr="001B1215">
        <w:rPr>
          <w:rFonts w:asciiTheme="minorHAnsi" w:hAnsiTheme="minorHAnsi" w:cs="Calibri"/>
          <w:sz w:val="22"/>
        </w:rPr>
        <w:t>学习</w:t>
      </w:r>
      <w:r w:rsidR="00261C11" w:rsidRPr="001B1215">
        <w:rPr>
          <w:rFonts w:asciiTheme="minorHAnsi" w:hAnsiTheme="minorHAnsi" w:cs="Calibri"/>
          <w:sz w:val="22"/>
        </w:rPr>
        <w:t>；</w:t>
      </w:r>
    </w:p>
    <w:p w:rsidR="004F7C1B" w:rsidRPr="009501C8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E61308" w:rsidRPr="001B1215" w:rsidRDefault="001B1215" w:rsidP="001B1215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四、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E61308" w:rsidRPr="001B1215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1B1215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195CBC" w:rsidRPr="0069732D" w:rsidRDefault="00195CBC" w:rsidP="00195CBC">
      <w:pPr>
        <w:spacing w:line="360" w:lineRule="auto"/>
        <w:ind w:firstLine="420"/>
        <w:rPr>
          <w:rFonts w:asciiTheme="minorHAnsi" w:hAnsiTheme="minorHAnsi" w:cs="宋体"/>
          <w:b/>
          <w:bCs/>
          <w:kern w:val="0"/>
          <w:sz w:val="22"/>
        </w:rPr>
      </w:pPr>
      <w:r w:rsidRPr="00F057CA">
        <w:rPr>
          <w:rFonts w:asciiTheme="minorHAnsi" w:hAnsiTheme="minorHAnsi" w:cs="宋体"/>
          <w:kern w:val="0"/>
          <w:sz w:val="22"/>
        </w:rPr>
        <w:t>本项目由本校国际交流处负责对外联系、派出管理等相关工作。国际合作交流处、教务处、学院共同选拔派出学生。</w:t>
      </w:r>
    </w:p>
    <w:p w:rsidR="00195CBC" w:rsidRPr="00846E1A" w:rsidRDefault="00195CBC" w:rsidP="00195CBC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195CBC" w:rsidRDefault="00195CBC" w:rsidP="00195CBC">
      <w:pPr>
        <w:spacing w:line="360" w:lineRule="auto"/>
        <w:rPr>
          <w:rFonts w:ascii="Calibri" w:hAnsi="Calibri" w:cs="Calibri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195CBC" w:rsidRPr="0069732D" w:rsidRDefault="00195CBC" w:rsidP="00195CBC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15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195CBC" w:rsidRPr="0069732D" w:rsidRDefault="00195CBC" w:rsidP="00195CBC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AF5247" w:rsidRPr="009501C8" w:rsidRDefault="00261C11" w:rsidP="00261C11">
      <w:pPr>
        <w:widowControl/>
        <w:spacing w:line="360" w:lineRule="auto"/>
        <w:jc w:val="left"/>
        <w:rPr>
          <w:rFonts w:asciiTheme="minorHAnsi" w:hAnsiTheme="minorHAnsi" w:cs="宋体"/>
          <w:kern w:val="0"/>
          <w:szCs w:val="21"/>
        </w:rPr>
      </w:pPr>
      <w:r w:rsidRPr="009501C8">
        <w:rPr>
          <w:rFonts w:asciiTheme="minorHAnsi" w:hAnsiTheme="minorHAnsi" w:cs="Calibri"/>
          <w:kern w:val="0"/>
          <w:sz w:val="22"/>
        </w:rPr>
        <w:t>项目邮箱咨询：</w:t>
      </w:r>
      <w:hyperlink r:id="rId16" w:history="1">
        <w:r w:rsidR="0060678C" w:rsidRPr="00BF41D0">
          <w:rPr>
            <w:rStyle w:val="a3"/>
            <w:rFonts w:asciiTheme="minorHAnsi" w:hAnsiTheme="minorHAnsi" w:cs="宋体"/>
            <w:kern w:val="0"/>
            <w:szCs w:val="21"/>
          </w:rPr>
          <w:t>visitcambridge@yeah.net</w:t>
        </w:r>
      </w:hyperlink>
      <w:r w:rsidR="0060678C">
        <w:rPr>
          <w:rStyle w:val="a3"/>
          <w:rFonts w:asciiTheme="minorHAnsi" w:hAnsiTheme="minorHAnsi" w:cs="宋体" w:hint="eastAsia"/>
          <w:kern w:val="0"/>
          <w:szCs w:val="21"/>
        </w:rPr>
        <w:t xml:space="preserve"> </w:t>
      </w:r>
    </w:p>
    <w:sectPr w:rsidR="00AF5247" w:rsidRPr="009501C8" w:rsidSect="00596D1A">
      <w:headerReference w:type="default" r:id="rId17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5560" w:rsidRDefault="006A5560">
      <w:r>
        <w:separator/>
      </w:r>
    </w:p>
  </w:endnote>
  <w:endnote w:type="continuationSeparator" w:id="0">
    <w:p w:rsidR="006A5560" w:rsidRDefault="006A5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5560" w:rsidRDefault="006A5560">
      <w:r>
        <w:separator/>
      </w:r>
    </w:p>
  </w:footnote>
  <w:footnote w:type="continuationSeparator" w:id="0">
    <w:p w:rsidR="006A5560" w:rsidRDefault="006A5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4BF55A4"/>
    <w:multiLevelType w:val="hybridMultilevel"/>
    <w:tmpl w:val="8350F24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973FAF"/>
    <w:multiLevelType w:val="hybridMultilevel"/>
    <w:tmpl w:val="B5DC432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4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EAF0B92"/>
    <w:multiLevelType w:val="hybridMultilevel"/>
    <w:tmpl w:val="1C881832"/>
    <w:lvl w:ilvl="0" w:tplc="4114FB52">
      <w:numFmt w:val="bullet"/>
      <w:lvlText w:val="-"/>
      <w:lvlJc w:val="left"/>
      <w:pPr>
        <w:ind w:left="780" w:hanging="360"/>
      </w:pPr>
      <w:rPr>
        <w:rFonts w:ascii="Calibri" w:eastAsiaTheme="majorEastAsia" w:hAnsi="Calibri" w:cstheme="minorHAns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48D1CA7"/>
    <w:multiLevelType w:val="hybridMultilevel"/>
    <w:tmpl w:val="AC34B70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C0648FE"/>
    <w:multiLevelType w:val="hybridMultilevel"/>
    <w:tmpl w:val="1E4C949E"/>
    <w:lvl w:ilvl="0" w:tplc="0409000B">
      <w:start w:val="1"/>
      <w:numFmt w:val="bullet"/>
      <w:lvlText w:val="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9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CA2FC4"/>
    <w:multiLevelType w:val="hybridMultilevel"/>
    <w:tmpl w:val="3C2601A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664959"/>
    <w:multiLevelType w:val="hybridMultilevel"/>
    <w:tmpl w:val="00AAF2A2"/>
    <w:lvl w:ilvl="0" w:tplc="176CF808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23145FBD"/>
    <w:multiLevelType w:val="hybridMultilevel"/>
    <w:tmpl w:val="427010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6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7" w15:restartNumberingAfterBreak="0">
    <w:nsid w:val="2E1F0DCB"/>
    <w:multiLevelType w:val="hybridMultilevel"/>
    <w:tmpl w:val="E430A48C"/>
    <w:lvl w:ilvl="0" w:tplc="F99EB270">
      <w:start w:val="1"/>
      <w:numFmt w:val="decimal"/>
      <w:lvlText w:val="%1）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8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4003255"/>
    <w:multiLevelType w:val="hybridMultilevel"/>
    <w:tmpl w:val="53A2DAD4"/>
    <w:lvl w:ilvl="0" w:tplc="8C0076DC">
      <w:numFmt w:val="bullet"/>
      <w:lvlText w:val="-"/>
      <w:lvlJc w:val="left"/>
      <w:pPr>
        <w:ind w:left="360" w:hanging="360"/>
      </w:pPr>
      <w:rPr>
        <w:rFonts w:ascii="Calibri" w:eastAsiaTheme="majorEastAsia" w:hAnsi="Calibri" w:cstheme="minorHAns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38525057"/>
    <w:multiLevelType w:val="hybridMultilevel"/>
    <w:tmpl w:val="E11A55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E9A621E"/>
    <w:multiLevelType w:val="hybridMultilevel"/>
    <w:tmpl w:val="1364326E"/>
    <w:lvl w:ilvl="0" w:tplc="5C245BF4">
      <w:start w:val="1"/>
      <w:numFmt w:val="decimal"/>
      <w:lvlText w:val="%1）"/>
      <w:lvlJc w:val="left"/>
      <w:pPr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6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45132763"/>
    <w:multiLevelType w:val="hybridMultilevel"/>
    <w:tmpl w:val="75E2E7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9" w15:restartNumberingAfterBreak="0">
    <w:nsid w:val="4CDD7D33"/>
    <w:multiLevelType w:val="hybridMultilevel"/>
    <w:tmpl w:val="A34C2F4A"/>
    <w:lvl w:ilvl="0" w:tplc="0409000B">
      <w:start w:val="1"/>
      <w:numFmt w:val="bullet"/>
      <w:lvlText w:val="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0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2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6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6D50662A"/>
    <w:multiLevelType w:val="hybridMultilevel"/>
    <w:tmpl w:val="5380AF42"/>
    <w:lvl w:ilvl="0" w:tplc="04090011">
      <w:start w:val="1"/>
      <w:numFmt w:val="decimal"/>
      <w:lvlText w:val="%1)"/>
      <w:lvlJc w:val="left"/>
      <w:pPr>
        <w:ind w:left="630" w:hanging="420"/>
      </w:pPr>
    </w:lvl>
    <w:lvl w:ilvl="1" w:tplc="29A8811C">
      <w:start w:val="4"/>
      <w:numFmt w:val="japaneseCounting"/>
      <w:lvlText w:val="%2、"/>
      <w:lvlJc w:val="left"/>
      <w:pPr>
        <w:ind w:left="108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8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34"/>
  </w:num>
  <w:num w:numId="3">
    <w:abstractNumId w:val="20"/>
  </w:num>
  <w:num w:numId="4">
    <w:abstractNumId w:val="31"/>
  </w:num>
  <w:num w:numId="5">
    <w:abstractNumId w:val="32"/>
  </w:num>
  <w:num w:numId="6">
    <w:abstractNumId w:val="7"/>
  </w:num>
  <w:num w:numId="7">
    <w:abstractNumId w:val="18"/>
  </w:num>
  <w:num w:numId="8">
    <w:abstractNumId w:val="0"/>
  </w:num>
  <w:num w:numId="9">
    <w:abstractNumId w:val="36"/>
  </w:num>
  <w:num w:numId="10">
    <w:abstractNumId w:val="25"/>
  </w:num>
  <w:num w:numId="11">
    <w:abstractNumId w:val="4"/>
  </w:num>
  <w:num w:numId="12">
    <w:abstractNumId w:val="15"/>
  </w:num>
  <w:num w:numId="13">
    <w:abstractNumId w:val="30"/>
  </w:num>
  <w:num w:numId="14">
    <w:abstractNumId w:val="26"/>
  </w:num>
  <w:num w:numId="15">
    <w:abstractNumId w:val="9"/>
  </w:num>
  <w:num w:numId="16">
    <w:abstractNumId w:val="12"/>
  </w:num>
  <w:num w:numId="17">
    <w:abstractNumId w:val="16"/>
  </w:num>
  <w:num w:numId="18">
    <w:abstractNumId w:val="23"/>
  </w:num>
  <w:num w:numId="19">
    <w:abstractNumId w:val="40"/>
  </w:num>
  <w:num w:numId="20">
    <w:abstractNumId w:val="28"/>
  </w:num>
  <w:num w:numId="21">
    <w:abstractNumId w:val="3"/>
  </w:num>
  <w:num w:numId="22">
    <w:abstractNumId w:val="10"/>
  </w:num>
  <w:num w:numId="23">
    <w:abstractNumId w:val="41"/>
  </w:num>
  <w:num w:numId="24">
    <w:abstractNumId w:val="33"/>
  </w:num>
  <w:num w:numId="25">
    <w:abstractNumId w:val="39"/>
  </w:num>
  <w:num w:numId="26">
    <w:abstractNumId w:val="35"/>
  </w:num>
  <w:num w:numId="27">
    <w:abstractNumId w:val="38"/>
  </w:num>
  <w:num w:numId="28">
    <w:abstractNumId w:val="24"/>
  </w:num>
  <w:num w:numId="29">
    <w:abstractNumId w:val="13"/>
  </w:num>
  <w:num w:numId="30">
    <w:abstractNumId w:val="22"/>
  </w:num>
  <w:num w:numId="31">
    <w:abstractNumId w:val="17"/>
  </w:num>
  <w:num w:numId="32">
    <w:abstractNumId w:val="29"/>
  </w:num>
  <w:num w:numId="33">
    <w:abstractNumId w:val="8"/>
  </w:num>
  <w:num w:numId="34">
    <w:abstractNumId w:val="6"/>
  </w:num>
  <w:num w:numId="35">
    <w:abstractNumId w:val="14"/>
  </w:num>
  <w:num w:numId="36">
    <w:abstractNumId w:val="2"/>
  </w:num>
  <w:num w:numId="37">
    <w:abstractNumId w:val="27"/>
  </w:num>
  <w:num w:numId="38">
    <w:abstractNumId w:val="37"/>
  </w:num>
  <w:num w:numId="39">
    <w:abstractNumId w:val="1"/>
  </w:num>
  <w:num w:numId="40">
    <w:abstractNumId w:val="19"/>
  </w:num>
  <w:num w:numId="41">
    <w:abstractNumId w:val="5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8F"/>
    <w:rsid w:val="000035D7"/>
    <w:rsid w:val="00003F3F"/>
    <w:rsid w:val="00005020"/>
    <w:rsid w:val="00006712"/>
    <w:rsid w:val="000077A9"/>
    <w:rsid w:val="00010F31"/>
    <w:rsid w:val="000169DD"/>
    <w:rsid w:val="00016BAB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562C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69DB"/>
    <w:rsid w:val="00066BB4"/>
    <w:rsid w:val="000758EB"/>
    <w:rsid w:val="00080C50"/>
    <w:rsid w:val="000820F9"/>
    <w:rsid w:val="000840CC"/>
    <w:rsid w:val="0009206E"/>
    <w:rsid w:val="000953D3"/>
    <w:rsid w:val="000954F4"/>
    <w:rsid w:val="000A0A86"/>
    <w:rsid w:val="000A2A22"/>
    <w:rsid w:val="000A4030"/>
    <w:rsid w:val="000A5251"/>
    <w:rsid w:val="000B1A29"/>
    <w:rsid w:val="000B346F"/>
    <w:rsid w:val="000B3A73"/>
    <w:rsid w:val="000B621C"/>
    <w:rsid w:val="000C2F7C"/>
    <w:rsid w:val="000C3F5B"/>
    <w:rsid w:val="000C4E56"/>
    <w:rsid w:val="000C5C18"/>
    <w:rsid w:val="000C7F9A"/>
    <w:rsid w:val="000D4BC5"/>
    <w:rsid w:val="000E1209"/>
    <w:rsid w:val="000E3BEB"/>
    <w:rsid w:val="000E71FC"/>
    <w:rsid w:val="000F168E"/>
    <w:rsid w:val="000F6E7C"/>
    <w:rsid w:val="001013E1"/>
    <w:rsid w:val="0010196F"/>
    <w:rsid w:val="001051AF"/>
    <w:rsid w:val="00106BA3"/>
    <w:rsid w:val="00110B1F"/>
    <w:rsid w:val="00110EDA"/>
    <w:rsid w:val="00110F0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6E54"/>
    <w:rsid w:val="00127FE8"/>
    <w:rsid w:val="00130040"/>
    <w:rsid w:val="00131D30"/>
    <w:rsid w:val="00134011"/>
    <w:rsid w:val="00135F93"/>
    <w:rsid w:val="00137744"/>
    <w:rsid w:val="00143294"/>
    <w:rsid w:val="00146AB9"/>
    <w:rsid w:val="00152785"/>
    <w:rsid w:val="001535A1"/>
    <w:rsid w:val="0015457B"/>
    <w:rsid w:val="00155FCC"/>
    <w:rsid w:val="00167799"/>
    <w:rsid w:val="00170451"/>
    <w:rsid w:val="001738F0"/>
    <w:rsid w:val="00173AC0"/>
    <w:rsid w:val="00176F21"/>
    <w:rsid w:val="00182A36"/>
    <w:rsid w:val="00182AE1"/>
    <w:rsid w:val="00182E04"/>
    <w:rsid w:val="001834A2"/>
    <w:rsid w:val="0018354F"/>
    <w:rsid w:val="00186190"/>
    <w:rsid w:val="00190118"/>
    <w:rsid w:val="00192974"/>
    <w:rsid w:val="00192C0F"/>
    <w:rsid w:val="00195CBC"/>
    <w:rsid w:val="00197440"/>
    <w:rsid w:val="001A0180"/>
    <w:rsid w:val="001A0C7A"/>
    <w:rsid w:val="001A281F"/>
    <w:rsid w:val="001A45C7"/>
    <w:rsid w:val="001A7D56"/>
    <w:rsid w:val="001B1215"/>
    <w:rsid w:val="001B1730"/>
    <w:rsid w:val="001B1E96"/>
    <w:rsid w:val="001C1A51"/>
    <w:rsid w:val="001C32D8"/>
    <w:rsid w:val="001C6985"/>
    <w:rsid w:val="001D01C6"/>
    <w:rsid w:val="001D02AC"/>
    <w:rsid w:val="001D4042"/>
    <w:rsid w:val="001D458C"/>
    <w:rsid w:val="001D4EF4"/>
    <w:rsid w:val="001E2F46"/>
    <w:rsid w:val="001E31D7"/>
    <w:rsid w:val="001E4E86"/>
    <w:rsid w:val="001E5D98"/>
    <w:rsid w:val="001F1FCF"/>
    <w:rsid w:val="001F5524"/>
    <w:rsid w:val="001F5940"/>
    <w:rsid w:val="001F67D2"/>
    <w:rsid w:val="00201963"/>
    <w:rsid w:val="00202030"/>
    <w:rsid w:val="00203BFF"/>
    <w:rsid w:val="002133F2"/>
    <w:rsid w:val="0021711E"/>
    <w:rsid w:val="002202A8"/>
    <w:rsid w:val="00220AE0"/>
    <w:rsid w:val="00220E2D"/>
    <w:rsid w:val="002211FB"/>
    <w:rsid w:val="0022214B"/>
    <w:rsid w:val="002274D9"/>
    <w:rsid w:val="00233816"/>
    <w:rsid w:val="00240E4E"/>
    <w:rsid w:val="002441C6"/>
    <w:rsid w:val="002449A1"/>
    <w:rsid w:val="002465AF"/>
    <w:rsid w:val="00251642"/>
    <w:rsid w:val="00254207"/>
    <w:rsid w:val="00255140"/>
    <w:rsid w:val="00261406"/>
    <w:rsid w:val="00261C11"/>
    <w:rsid w:val="00271BCB"/>
    <w:rsid w:val="00274A34"/>
    <w:rsid w:val="00275270"/>
    <w:rsid w:val="002776AE"/>
    <w:rsid w:val="0028056A"/>
    <w:rsid w:val="00280A41"/>
    <w:rsid w:val="002852EE"/>
    <w:rsid w:val="00286224"/>
    <w:rsid w:val="002906DF"/>
    <w:rsid w:val="0029179F"/>
    <w:rsid w:val="00291E80"/>
    <w:rsid w:val="00292326"/>
    <w:rsid w:val="00295361"/>
    <w:rsid w:val="002954BF"/>
    <w:rsid w:val="00296088"/>
    <w:rsid w:val="00296348"/>
    <w:rsid w:val="00297E1A"/>
    <w:rsid w:val="002A3386"/>
    <w:rsid w:val="002A402F"/>
    <w:rsid w:val="002B61DD"/>
    <w:rsid w:val="002B7076"/>
    <w:rsid w:val="002B72B5"/>
    <w:rsid w:val="002C2028"/>
    <w:rsid w:val="002C229B"/>
    <w:rsid w:val="002C27D4"/>
    <w:rsid w:val="002C3134"/>
    <w:rsid w:val="002C612F"/>
    <w:rsid w:val="002C6AEB"/>
    <w:rsid w:val="002C722D"/>
    <w:rsid w:val="002D04D0"/>
    <w:rsid w:val="002D6E47"/>
    <w:rsid w:val="002D76B2"/>
    <w:rsid w:val="002D7B20"/>
    <w:rsid w:val="002E0BA0"/>
    <w:rsid w:val="002E1476"/>
    <w:rsid w:val="002E3299"/>
    <w:rsid w:val="002E4985"/>
    <w:rsid w:val="002E64CC"/>
    <w:rsid w:val="002F1A53"/>
    <w:rsid w:val="002F3568"/>
    <w:rsid w:val="002F7AB9"/>
    <w:rsid w:val="003013CE"/>
    <w:rsid w:val="0030157A"/>
    <w:rsid w:val="003025C2"/>
    <w:rsid w:val="00302995"/>
    <w:rsid w:val="00303D3D"/>
    <w:rsid w:val="003047BA"/>
    <w:rsid w:val="003058E5"/>
    <w:rsid w:val="00313A58"/>
    <w:rsid w:val="0031712B"/>
    <w:rsid w:val="0032092A"/>
    <w:rsid w:val="00321528"/>
    <w:rsid w:val="00321717"/>
    <w:rsid w:val="00321D5F"/>
    <w:rsid w:val="00330EF0"/>
    <w:rsid w:val="00333C15"/>
    <w:rsid w:val="0033684E"/>
    <w:rsid w:val="00340B8B"/>
    <w:rsid w:val="00342D9D"/>
    <w:rsid w:val="00342E7E"/>
    <w:rsid w:val="0035066E"/>
    <w:rsid w:val="003508E4"/>
    <w:rsid w:val="00352A1D"/>
    <w:rsid w:val="00353816"/>
    <w:rsid w:val="00356180"/>
    <w:rsid w:val="003574A4"/>
    <w:rsid w:val="00361CCF"/>
    <w:rsid w:val="00364A0C"/>
    <w:rsid w:val="003738EA"/>
    <w:rsid w:val="00375491"/>
    <w:rsid w:val="00376BD5"/>
    <w:rsid w:val="00380A05"/>
    <w:rsid w:val="00381E2C"/>
    <w:rsid w:val="003822A8"/>
    <w:rsid w:val="00383DCC"/>
    <w:rsid w:val="00386A4E"/>
    <w:rsid w:val="00386C51"/>
    <w:rsid w:val="00387362"/>
    <w:rsid w:val="00390C9A"/>
    <w:rsid w:val="00390D1E"/>
    <w:rsid w:val="00390FCA"/>
    <w:rsid w:val="00391939"/>
    <w:rsid w:val="00391F85"/>
    <w:rsid w:val="00394A95"/>
    <w:rsid w:val="00396306"/>
    <w:rsid w:val="00397742"/>
    <w:rsid w:val="003A6BB9"/>
    <w:rsid w:val="003B4151"/>
    <w:rsid w:val="003B5F2A"/>
    <w:rsid w:val="003B669C"/>
    <w:rsid w:val="003B786E"/>
    <w:rsid w:val="003B7F55"/>
    <w:rsid w:val="003C21A3"/>
    <w:rsid w:val="003C6EF7"/>
    <w:rsid w:val="003D0F7B"/>
    <w:rsid w:val="003D0FE9"/>
    <w:rsid w:val="003D13F7"/>
    <w:rsid w:val="003D2BCE"/>
    <w:rsid w:val="003D4037"/>
    <w:rsid w:val="003D4529"/>
    <w:rsid w:val="003D4B46"/>
    <w:rsid w:val="003D5531"/>
    <w:rsid w:val="003D5F48"/>
    <w:rsid w:val="003D7B86"/>
    <w:rsid w:val="003E01B3"/>
    <w:rsid w:val="003E3199"/>
    <w:rsid w:val="003E7DA0"/>
    <w:rsid w:val="003F050A"/>
    <w:rsid w:val="003F059B"/>
    <w:rsid w:val="003F16A0"/>
    <w:rsid w:val="003F50D1"/>
    <w:rsid w:val="003F5D96"/>
    <w:rsid w:val="003F5F88"/>
    <w:rsid w:val="00400C36"/>
    <w:rsid w:val="00404265"/>
    <w:rsid w:val="00406CE6"/>
    <w:rsid w:val="00406F0F"/>
    <w:rsid w:val="00407DB2"/>
    <w:rsid w:val="0041273F"/>
    <w:rsid w:val="0042204E"/>
    <w:rsid w:val="00426325"/>
    <w:rsid w:val="00430B91"/>
    <w:rsid w:val="004330A9"/>
    <w:rsid w:val="00437A33"/>
    <w:rsid w:val="004469A3"/>
    <w:rsid w:val="00450E94"/>
    <w:rsid w:val="0045270B"/>
    <w:rsid w:val="00454C45"/>
    <w:rsid w:val="00455152"/>
    <w:rsid w:val="004624BE"/>
    <w:rsid w:val="00462BEC"/>
    <w:rsid w:val="00463626"/>
    <w:rsid w:val="00464F1E"/>
    <w:rsid w:val="00465A92"/>
    <w:rsid w:val="004679CE"/>
    <w:rsid w:val="00470270"/>
    <w:rsid w:val="00471CBF"/>
    <w:rsid w:val="00472046"/>
    <w:rsid w:val="00480534"/>
    <w:rsid w:val="004806B2"/>
    <w:rsid w:val="00481A67"/>
    <w:rsid w:val="00485AD1"/>
    <w:rsid w:val="00486AA5"/>
    <w:rsid w:val="004932B6"/>
    <w:rsid w:val="004946E0"/>
    <w:rsid w:val="00495E6D"/>
    <w:rsid w:val="004A1602"/>
    <w:rsid w:val="004A51A8"/>
    <w:rsid w:val="004A5396"/>
    <w:rsid w:val="004A7DC5"/>
    <w:rsid w:val="004B49EE"/>
    <w:rsid w:val="004B4D89"/>
    <w:rsid w:val="004B516E"/>
    <w:rsid w:val="004C0E26"/>
    <w:rsid w:val="004C15F5"/>
    <w:rsid w:val="004C343D"/>
    <w:rsid w:val="004C5277"/>
    <w:rsid w:val="004C6632"/>
    <w:rsid w:val="004C72E6"/>
    <w:rsid w:val="004D2423"/>
    <w:rsid w:val="004D3884"/>
    <w:rsid w:val="004D5BBA"/>
    <w:rsid w:val="004D5D38"/>
    <w:rsid w:val="004D663D"/>
    <w:rsid w:val="004E0748"/>
    <w:rsid w:val="004E327B"/>
    <w:rsid w:val="004E728E"/>
    <w:rsid w:val="004F0AAB"/>
    <w:rsid w:val="004F743F"/>
    <w:rsid w:val="004F7C1B"/>
    <w:rsid w:val="00500A8F"/>
    <w:rsid w:val="00500DE1"/>
    <w:rsid w:val="005028D5"/>
    <w:rsid w:val="005043E9"/>
    <w:rsid w:val="00504686"/>
    <w:rsid w:val="0050494D"/>
    <w:rsid w:val="00504FF1"/>
    <w:rsid w:val="005060F9"/>
    <w:rsid w:val="0051106C"/>
    <w:rsid w:val="00512BAE"/>
    <w:rsid w:val="005143A6"/>
    <w:rsid w:val="005207E8"/>
    <w:rsid w:val="00520C0E"/>
    <w:rsid w:val="00522EAE"/>
    <w:rsid w:val="00523C32"/>
    <w:rsid w:val="005250F2"/>
    <w:rsid w:val="00525703"/>
    <w:rsid w:val="005260BE"/>
    <w:rsid w:val="00527573"/>
    <w:rsid w:val="005326B5"/>
    <w:rsid w:val="00532A2F"/>
    <w:rsid w:val="0053393F"/>
    <w:rsid w:val="005339BB"/>
    <w:rsid w:val="00536F45"/>
    <w:rsid w:val="00537EE6"/>
    <w:rsid w:val="005447E3"/>
    <w:rsid w:val="00547D65"/>
    <w:rsid w:val="00547E75"/>
    <w:rsid w:val="00554D39"/>
    <w:rsid w:val="00554D5C"/>
    <w:rsid w:val="00555016"/>
    <w:rsid w:val="005559B9"/>
    <w:rsid w:val="00556212"/>
    <w:rsid w:val="005606AC"/>
    <w:rsid w:val="005643D6"/>
    <w:rsid w:val="0057138A"/>
    <w:rsid w:val="00572B6E"/>
    <w:rsid w:val="005762B0"/>
    <w:rsid w:val="00584716"/>
    <w:rsid w:val="005849E3"/>
    <w:rsid w:val="00584E4F"/>
    <w:rsid w:val="00584E6C"/>
    <w:rsid w:val="005868F6"/>
    <w:rsid w:val="00586D6C"/>
    <w:rsid w:val="00587D18"/>
    <w:rsid w:val="00596D1A"/>
    <w:rsid w:val="005A31F5"/>
    <w:rsid w:val="005A65C8"/>
    <w:rsid w:val="005B0C35"/>
    <w:rsid w:val="005B2E45"/>
    <w:rsid w:val="005B5140"/>
    <w:rsid w:val="005B69C2"/>
    <w:rsid w:val="005C27A1"/>
    <w:rsid w:val="005C67D4"/>
    <w:rsid w:val="005C7CC0"/>
    <w:rsid w:val="005D0683"/>
    <w:rsid w:val="005D453D"/>
    <w:rsid w:val="005D6F09"/>
    <w:rsid w:val="005E09FF"/>
    <w:rsid w:val="005E30DA"/>
    <w:rsid w:val="005E5A41"/>
    <w:rsid w:val="005E674A"/>
    <w:rsid w:val="005E6E17"/>
    <w:rsid w:val="005F0AD3"/>
    <w:rsid w:val="005F4686"/>
    <w:rsid w:val="005F6112"/>
    <w:rsid w:val="0060678C"/>
    <w:rsid w:val="00606AA2"/>
    <w:rsid w:val="00606C4F"/>
    <w:rsid w:val="00610563"/>
    <w:rsid w:val="00610575"/>
    <w:rsid w:val="006107E7"/>
    <w:rsid w:val="0061228A"/>
    <w:rsid w:val="006131C5"/>
    <w:rsid w:val="00617A76"/>
    <w:rsid w:val="00621516"/>
    <w:rsid w:val="00621ED0"/>
    <w:rsid w:val="00622238"/>
    <w:rsid w:val="00624BB2"/>
    <w:rsid w:val="00632329"/>
    <w:rsid w:val="00636A3C"/>
    <w:rsid w:val="00636F2D"/>
    <w:rsid w:val="00637AD1"/>
    <w:rsid w:val="006415DA"/>
    <w:rsid w:val="006452B3"/>
    <w:rsid w:val="00657FCD"/>
    <w:rsid w:val="0066295A"/>
    <w:rsid w:val="00663035"/>
    <w:rsid w:val="00664055"/>
    <w:rsid w:val="00666CF9"/>
    <w:rsid w:val="00667457"/>
    <w:rsid w:val="00667947"/>
    <w:rsid w:val="00667A61"/>
    <w:rsid w:val="00670ED6"/>
    <w:rsid w:val="006740B4"/>
    <w:rsid w:val="0067541F"/>
    <w:rsid w:val="00683559"/>
    <w:rsid w:val="00683828"/>
    <w:rsid w:val="00684ED0"/>
    <w:rsid w:val="006858D5"/>
    <w:rsid w:val="00687DBB"/>
    <w:rsid w:val="00696B1C"/>
    <w:rsid w:val="006A01E8"/>
    <w:rsid w:val="006A2B5F"/>
    <w:rsid w:val="006A32C4"/>
    <w:rsid w:val="006A5560"/>
    <w:rsid w:val="006A6CD7"/>
    <w:rsid w:val="006A72B8"/>
    <w:rsid w:val="006B576E"/>
    <w:rsid w:val="006B7C51"/>
    <w:rsid w:val="006C1F05"/>
    <w:rsid w:val="006C2070"/>
    <w:rsid w:val="006C4514"/>
    <w:rsid w:val="006D0A5A"/>
    <w:rsid w:val="006D5B15"/>
    <w:rsid w:val="006D642C"/>
    <w:rsid w:val="006E5671"/>
    <w:rsid w:val="006F038D"/>
    <w:rsid w:val="00700EA9"/>
    <w:rsid w:val="0070255A"/>
    <w:rsid w:val="00705986"/>
    <w:rsid w:val="00705BEF"/>
    <w:rsid w:val="00706179"/>
    <w:rsid w:val="0071139B"/>
    <w:rsid w:val="007113DD"/>
    <w:rsid w:val="0071430B"/>
    <w:rsid w:val="00716AAC"/>
    <w:rsid w:val="00720659"/>
    <w:rsid w:val="0072201D"/>
    <w:rsid w:val="00726857"/>
    <w:rsid w:val="00727B01"/>
    <w:rsid w:val="007328BD"/>
    <w:rsid w:val="00733292"/>
    <w:rsid w:val="00734D73"/>
    <w:rsid w:val="00736663"/>
    <w:rsid w:val="00740DD5"/>
    <w:rsid w:val="007423FD"/>
    <w:rsid w:val="00743412"/>
    <w:rsid w:val="007529CE"/>
    <w:rsid w:val="00760C7A"/>
    <w:rsid w:val="007619AD"/>
    <w:rsid w:val="00762330"/>
    <w:rsid w:val="007640E0"/>
    <w:rsid w:val="007652B1"/>
    <w:rsid w:val="00770616"/>
    <w:rsid w:val="00770CAC"/>
    <w:rsid w:val="00770E19"/>
    <w:rsid w:val="00772B66"/>
    <w:rsid w:val="00772E22"/>
    <w:rsid w:val="00772ECB"/>
    <w:rsid w:val="00774257"/>
    <w:rsid w:val="00775505"/>
    <w:rsid w:val="00776AE1"/>
    <w:rsid w:val="00777630"/>
    <w:rsid w:val="007807CA"/>
    <w:rsid w:val="00785C31"/>
    <w:rsid w:val="0079139F"/>
    <w:rsid w:val="00794090"/>
    <w:rsid w:val="00795004"/>
    <w:rsid w:val="00796C00"/>
    <w:rsid w:val="007977EE"/>
    <w:rsid w:val="007A01B4"/>
    <w:rsid w:val="007A03BE"/>
    <w:rsid w:val="007A07E5"/>
    <w:rsid w:val="007A385D"/>
    <w:rsid w:val="007A3E79"/>
    <w:rsid w:val="007A7362"/>
    <w:rsid w:val="007B436B"/>
    <w:rsid w:val="007B5A17"/>
    <w:rsid w:val="007B7729"/>
    <w:rsid w:val="007C2153"/>
    <w:rsid w:val="007C5BAC"/>
    <w:rsid w:val="007C5C60"/>
    <w:rsid w:val="007C66DE"/>
    <w:rsid w:val="007D0768"/>
    <w:rsid w:val="007D224F"/>
    <w:rsid w:val="007D2FE4"/>
    <w:rsid w:val="007D62F3"/>
    <w:rsid w:val="007D67D4"/>
    <w:rsid w:val="007E0C8A"/>
    <w:rsid w:val="007E2951"/>
    <w:rsid w:val="007E3816"/>
    <w:rsid w:val="007E3ADE"/>
    <w:rsid w:val="007F5700"/>
    <w:rsid w:val="00802548"/>
    <w:rsid w:val="00802957"/>
    <w:rsid w:val="00806780"/>
    <w:rsid w:val="00814AA6"/>
    <w:rsid w:val="008153A8"/>
    <w:rsid w:val="008267EE"/>
    <w:rsid w:val="0083050D"/>
    <w:rsid w:val="00831C27"/>
    <w:rsid w:val="00832E9B"/>
    <w:rsid w:val="00834324"/>
    <w:rsid w:val="00837952"/>
    <w:rsid w:val="008432ED"/>
    <w:rsid w:val="00843F7D"/>
    <w:rsid w:val="008450F3"/>
    <w:rsid w:val="008466D6"/>
    <w:rsid w:val="00851871"/>
    <w:rsid w:val="00853833"/>
    <w:rsid w:val="00860271"/>
    <w:rsid w:val="0086227D"/>
    <w:rsid w:val="00863FEE"/>
    <w:rsid w:val="008653E0"/>
    <w:rsid w:val="00866BD2"/>
    <w:rsid w:val="0087133B"/>
    <w:rsid w:val="00874E98"/>
    <w:rsid w:val="0088113C"/>
    <w:rsid w:val="00881CA9"/>
    <w:rsid w:val="0088500C"/>
    <w:rsid w:val="0089014A"/>
    <w:rsid w:val="008902CF"/>
    <w:rsid w:val="008966E9"/>
    <w:rsid w:val="008A591B"/>
    <w:rsid w:val="008B4949"/>
    <w:rsid w:val="008B4A3B"/>
    <w:rsid w:val="008B56E5"/>
    <w:rsid w:val="008B79D1"/>
    <w:rsid w:val="008B7F03"/>
    <w:rsid w:val="008C0CEA"/>
    <w:rsid w:val="008C1F77"/>
    <w:rsid w:val="008C2217"/>
    <w:rsid w:val="008C5E31"/>
    <w:rsid w:val="008D0B2B"/>
    <w:rsid w:val="008D3CFE"/>
    <w:rsid w:val="008D55B7"/>
    <w:rsid w:val="008D5E6C"/>
    <w:rsid w:val="008D7F16"/>
    <w:rsid w:val="008E2F80"/>
    <w:rsid w:val="008E4534"/>
    <w:rsid w:val="008E54DB"/>
    <w:rsid w:val="008F1045"/>
    <w:rsid w:val="008F1FD1"/>
    <w:rsid w:val="009018E4"/>
    <w:rsid w:val="00903106"/>
    <w:rsid w:val="00903AB5"/>
    <w:rsid w:val="00903BED"/>
    <w:rsid w:val="00904F51"/>
    <w:rsid w:val="00905613"/>
    <w:rsid w:val="00905BF1"/>
    <w:rsid w:val="00907BE2"/>
    <w:rsid w:val="00913572"/>
    <w:rsid w:val="009171E7"/>
    <w:rsid w:val="00917A3B"/>
    <w:rsid w:val="0092087F"/>
    <w:rsid w:val="0092377F"/>
    <w:rsid w:val="00926539"/>
    <w:rsid w:val="00930DF7"/>
    <w:rsid w:val="00933596"/>
    <w:rsid w:val="00936821"/>
    <w:rsid w:val="009409B4"/>
    <w:rsid w:val="00940A3E"/>
    <w:rsid w:val="0094120B"/>
    <w:rsid w:val="0094276A"/>
    <w:rsid w:val="00942C75"/>
    <w:rsid w:val="009453DD"/>
    <w:rsid w:val="009501C8"/>
    <w:rsid w:val="00951195"/>
    <w:rsid w:val="00952045"/>
    <w:rsid w:val="00952BA5"/>
    <w:rsid w:val="009531E1"/>
    <w:rsid w:val="00954D69"/>
    <w:rsid w:val="009554FB"/>
    <w:rsid w:val="00957EEC"/>
    <w:rsid w:val="00961B5B"/>
    <w:rsid w:val="00961BAD"/>
    <w:rsid w:val="00963696"/>
    <w:rsid w:val="009642E6"/>
    <w:rsid w:val="009645E2"/>
    <w:rsid w:val="00965CCC"/>
    <w:rsid w:val="009702B8"/>
    <w:rsid w:val="00971C33"/>
    <w:rsid w:val="00972BCD"/>
    <w:rsid w:val="0097304E"/>
    <w:rsid w:val="0097647D"/>
    <w:rsid w:val="00976770"/>
    <w:rsid w:val="00981551"/>
    <w:rsid w:val="00983752"/>
    <w:rsid w:val="00983EF6"/>
    <w:rsid w:val="00991E6C"/>
    <w:rsid w:val="009939F6"/>
    <w:rsid w:val="00994EDE"/>
    <w:rsid w:val="009959F3"/>
    <w:rsid w:val="00995FFE"/>
    <w:rsid w:val="009964B0"/>
    <w:rsid w:val="009A0012"/>
    <w:rsid w:val="009A11C1"/>
    <w:rsid w:val="009A27F7"/>
    <w:rsid w:val="009A292D"/>
    <w:rsid w:val="009A2BBA"/>
    <w:rsid w:val="009A4CAF"/>
    <w:rsid w:val="009A5C60"/>
    <w:rsid w:val="009A69B5"/>
    <w:rsid w:val="009B0D73"/>
    <w:rsid w:val="009B1B4B"/>
    <w:rsid w:val="009B3167"/>
    <w:rsid w:val="009B44DD"/>
    <w:rsid w:val="009B5A3F"/>
    <w:rsid w:val="009B7C82"/>
    <w:rsid w:val="009C020C"/>
    <w:rsid w:val="009C1ADA"/>
    <w:rsid w:val="009C25A0"/>
    <w:rsid w:val="009C44ED"/>
    <w:rsid w:val="009C4951"/>
    <w:rsid w:val="009C5D67"/>
    <w:rsid w:val="009C698C"/>
    <w:rsid w:val="009C7A2D"/>
    <w:rsid w:val="009C7CE4"/>
    <w:rsid w:val="009D705E"/>
    <w:rsid w:val="009E18AF"/>
    <w:rsid w:val="009E259B"/>
    <w:rsid w:val="009E4A3B"/>
    <w:rsid w:val="009E535E"/>
    <w:rsid w:val="009E5D88"/>
    <w:rsid w:val="009F0653"/>
    <w:rsid w:val="009F7FCB"/>
    <w:rsid w:val="00A00B17"/>
    <w:rsid w:val="00A07695"/>
    <w:rsid w:val="00A07DCE"/>
    <w:rsid w:val="00A1042E"/>
    <w:rsid w:val="00A1794D"/>
    <w:rsid w:val="00A207E1"/>
    <w:rsid w:val="00A220C6"/>
    <w:rsid w:val="00A22A92"/>
    <w:rsid w:val="00A2358C"/>
    <w:rsid w:val="00A23C33"/>
    <w:rsid w:val="00A2406A"/>
    <w:rsid w:val="00A25828"/>
    <w:rsid w:val="00A2663A"/>
    <w:rsid w:val="00A31C85"/>
    <w:rsid w:val="00A32B62"/>
    <w:rsid w:val="00A32C2E"/>
    <w:rsid w:val="00A33A9E"/>
    <w:rsid w:val="00A50BF4"/>
    <w:rsid w:val="00A568B0"/>
    <w:rsid w:val="00A60310"/>
    <w:rsid w:val="00A623DF"/>
    <w:rsid w:val="00A6332E"/>
    <w:rsid w:val="00A66309"/>
    <w:rsid w:val="00A67B5E"/>
    <w:rsid w:val="00A72E16"/>
    <w:rsid w:val="00A74DF3"/>
    <w:rsid w:val="00A76003"/>
    <w:rsid w:val="00A76D78"/>
    <w:rsid w:val="00A77633"/>
    <w:rsid w:val="00A80D99"/>
    <w:rsid w:val="00A82C26"/>
    <w:rsid w:val="00A83140"/>
    <w:rsid w:val="00A843DA"/>
    <w:rsid w:val="00A84830"/>
    <w:rsid w:val="00A92D51"/>
    <w:rsid w:val="00A93EA5"/>
    <w:rsid w:val="00A95B37"/>
    <w:rsid w:val="00AA1738"/>
    <w:rsid w:val="00AA2334"/>
    <w:rsid w:val="00AA4DC4"/>
    <w:rsid w:val="00AB05C6"/>
    <w:rsid w:val="00AB66D7"/>
    <w:rsid w:val="00AB694F"/>
    <w:rsid w:val="00AC32C6"/>
    <w:rsid w:val="00AC483B"/>
    <w:rsid w:val="00AD37E5"/>
    <w:rsid w:val="00AD7BA1"/>
    <w:rsid w:val="00AE32F1"/>
    <w:rsid w:val="00AE7E79"/>
    <w:rsid w:val="00AF0978"/>
    <w:rsid w:val="00AF1520"/>
    <w:rsid w:val="00AF5247"/>
    <w:rsid w:val="00AF78C6"/>
    <w:rsid w:val="00AF7CB4"/>
    <w:rsid w:val="00B00961"/>
    <w:rsid w:val="00B01ADE"/>
    <w:rsid w:val="00B01F4F"/>
    <w:rsid w:val="00B12237"/>
    <w:rsid w:val="00B12F3C"/>
    <w:rsid w:val="00B22841"/>
    <w:rsid w:val="00B236D9"/>
    <w:rsid w:val="00B24FF7"/>
    <w:rsid w:val="00B2543C"/>
    <w:rsid w:val="00B26192"/>
    <w:rsid w:val="00B262CD"/>
    <w:rsid w:val="00B30D31"/>
    <w:rsid w:val="00B40014"/>
    <w:rsid w:val="00B40A66"/>
    <w:rsid w:val="00B42586"/>
    <w:rsid w:val="00B450ED"/>
    <w:rsid w:val="00B50CF4"/>
    <w:rsid w:val="00B55BC5"/>
    <w:rsid w:val="00B57B39"/>
    <w:rsid w:val="00B60E9C"/>
    <w:rsid w:val="00B6632A"/>
    <w:rsid w:val="00B67C18"/>
    <w:rsid w:val="00B74F9C"/>
    <w:rsid w:val="00B76A1E"/>
    <w:rsid w:val="00B77188"/>
    <w:rsid w:val="00B801E0"/>
    <w:rsid w:val="00B83422"/>
    <w:rsid w:val="00B83B22"/>
    <w:rsid w:val="00B841C1"/>
    <w:rsid w:val="00B86083"/>
    <w:rsid w:val="00B8765A"/>
    <w:rsid w:val="00B93028"/>
    <w:rsid w:val="00B955B3"/>
    <w:rsid w:val="00BA15F6"/>
    <w:rsid w:val="00BA6F55"/>
    <w:rsid w:val="00BB0CAA"/>
    <w:rsid w:val="00BB11A8"/>
    <w:rsid w:val="00BB2026"/>
    <w:rsid w:val="00BB3F12"/>
    <w:rsid w:val="00BC2ABE"/>
    <w:rsid w:val="00BC3B43"/>
    <w:rsid w:val="00BC5535"/>
    <w:rsid w:val="00BE02A7"/>
    <w:rsid w:val="00BE2788"/>
    <w:rsid w:val="00BE6F4C"/>
    <w:rsid w:val="00BE7E70"/>
    <w:rsid w:val="00BF2A1F"/>
    <w:rsid w:val="00BF460C"/>
    <w:rsid w:val="00BF5EDE"/>
    <w:rsid w:val="00BF5F9C"/>
    <w:rsid w:val="00C02F99"/>
    <w:rsid w:val="00C05D8E"/>
    <w:rsid w:val="00C06B20"/>
    <w:rsid w:val="00C06CBE"/>
    <w:rsid w:val="00C123C3"/>
    <w:rsid w:val="00C126DF"/>
    <w:rsid w:val="00C15DBB"/>
    <w:rsid w:val="00C27A1F"/>
    <w:rsid w:val="00C41A36"/>
    <w:rsid w:val="00C444EA"/>
    <w:rsid w:val="00C44F99"/>
    <w:rsid w:val="00C456DE"/>
    <w:rsid w:val="00C50408"/>
    <w:rsid w:val="00C50DF8"/>
    <w:rsid w:val="00C5114A"/>
    <w:rsid w:val="00C55BB5"/>
    <w:rsid w:val="00C631CE"/>
    <w:rsid w:val="00C64953"/>
    <w:rsid w:val="00C72F22"/>
    <w:rsid w:val="00C745E3"/>
    <w:rsid w:val="00C7494D"/>
    <w:rsid w:val="00C75C2E"/>
    <w:rsid w:val="00C764DC"/>
    <w:rsid w:val="00C766EF"/>
    <w:rsid w:val="00C773FC"/>
    <w:rsid w:val="00C807AA"/>
    <w:rsid w:val="00C80EE6"/>
    <w:rsid w:val="00C817A7"/>
    <w:rsid w:val="00C82346"/>
    <w:rsid w:val="00C861B2"/>
    <w:rsid w:val="00CA2A8B"/>
    <w:rsid w:val="00CA48A1"/>
    <w:rsid w:val="00CA65E9"/>
    <w:rsid w:val="00CB1784"/>
    <w:rsid w:val="00CB2F24"/>
    <w:rsid w:val="00CB4339"/>
    <w:rsid w:val="00CB67B9"/>
    <w:rsid w:val="00CB6A55"/>
    <w:rsid w:val="00CC06D4"/>
    <w:rsid w:val="00CC1890"/>
    <w:rsid w:val="00CC480B"/>
    <w:rsid w:val="00CC72C5"/>
    <w:rsid w:val="00CC7310"/>
    <w:rsid w:val="00CD056C"/>
    <w:rsid w:val="00CD332E"/>
    <w:rsid w:val="00CD41C2"/>
    <w:rsid w:val="00CD4647"/>
    <w:rsid w:val="00CE06FC"/>
    <w:rsid w:val="00CE4335"/>
    <w:rsid w:val="00CF73FA"/>
    <w:rsid w:val="00D021BD"/>
    <w:rsid w:val="00D03331"/>
    <w:rsid w:val="00D04A33"/>
    <w:rsid w:val="00D062FA"/>
    <w:rsid w:val="00D073EA"/>
    <w:rsid w:val="00D07A87"/>
    <w:rsid w:val="00D110BB"/>
    <w:rsid w:val="00D12776"/>
    <w:rsid w:val="00D12D35"/>
    <w:rsid w:val="00D16BE4"/>
    <w:rsid w:val="00D2092D"/>
    <w:rsid w:val="00D21F26"/>
    <w:rsid w:val="00D31AFE"/>
    <w:rsid w:val="00D332D6"/>
    <w:rsid w:val="00D341BF"/>
    <w:rsid w:val="00D346FC"/>
    <w:rsid w:val="00D351C9"/>
    <w:rsid w:val="00D35444"/>
    <w:rsid w:val="00D3691D"/>
    <w:rsid w:val="00D371C4"/>
    <w:rsid w:val="00D42657"/>
    <w:rsid w:val="00D44C74"/>
    <w:rsid w:val="00D471D1"/>
    <w:rsid w:val="00D50E81"/>
    <w:rsid w:val="00D577A0"/>
    <w:rsid w:val="00D634D8"/>
    <w:rsid w:val="00D63C2D"/>
    <w:rsid w:val="00D651FF"/>
    <w:rsid w:val="00D70197"/>
    <w:rsid w:val="00D71DEB"/>
    <w:rsid w:val="00D73882"/>
    <w:rsid w:val="00D754A6"/>
    <w:rsid w:val="00D80609"/>
    <w:rsid w:val="00D82BB6"/>
    <w:rsid w:val="00D96CBF"/>
    <w:rsid w:val="00DA100A"/>
    <w:rsid w:val="00DA25AD"/>
    <w:rsid w:val="00DA73E5"/>
    <w:rsid w:val="00DB0090"/>
    <w:rsid w:val="00DB1679"/>
    <w:rsid w:val="00DB513B"/>
    <w:rsid w:val="00DC2F1C"/>
    <w:rsid w:val="00DC2F84"/>
    <w:rsid w:val="00DC4BA2"/>
    <w:rsid w:val="00DD2759"/>
    <w:rsid w:val="00DD4C8D"/>
    <w:rsid w:val="00DD7FB4"/>
    <w:rsid w:val="00DE3760"/>
    <w:rsid w:val="00DF1C7E"/>
    <w:rsid w:val="00DF2CF8"/>
    <w:rsid w:val="00DF4AB0"/>
    <w:rsid w:val="00DF66EE"/>
    <w:rsid w:val="00DF7DC5"/>
    <w:rsid w:val="00E00371"/>
    <w:rsid w:val="00E07A31"/>
    <w:rsid w:val="00E13F2E"/>
    <w:rsid w:val="00E16796"/>
    <w:rsid w:val="00E16B17"/>
    <w:rsid w:val="00E17346"/>
    <w:rsid w:val="00E23047"/>
    <w:rsid w:val="00E23270"/>
    <w:rsid w:val="00E23833"/>
    <w:rsid w:val="00E275E8"/>
    <w:rsid w:val="00E309FD"/>
    <w:rsid w:val="00E349BB"/>
    <w:rsid w:val="00E34DD0"/>
    <w:rsid w:val="00E369A9"/>
    <w:rsid w:val="00E401EA"/>
    <w:rsid w:val="00E403D4"/>
    <w:rsid w:val="00E4318D"/>
    <w:rsid w:val="00E50150"/>
    <w:rsid w:val="00E5049F"/>
    <w:rsid w:val="00E607D7"/>
    <w:rsid w:val="00E61308"/>
    <w:rsid w:val="00E61E70"/>
    <w:rsid w:val="00E64653"/>
    <w:rsid w:val="00E67E38"/>
    <w:rsid w:val="00E72917"/>
    <w:rsid w:val="00E76995"/>
    <w:rsid w:val="00E80E43"/>
    <w:rsid w:val="00E8311C"/>
    <w:rsid w:val="00E85437"/>
    <w:rsid w:val="00E87A04"/>
    <w:rsid w:val="00E922B4"/>
    <w:rsid w:val="00E9391B"/>
    <w:rsid w:val="00E94534"/>
    <w:rsid w:val="00E97970"/>
    <w:rsid w:val="00EA4003"/>
    <w:rsid w:val="00EB0151"/>
    <w:rsid w:val="00EB2B49"/>
    <w:rsid w:val="00EB7ED2"/>
    <w:rsid w:val="00EC43C8"/>
    <w:rsid w:val="00EC7A48"/>
    <w:rsid w:val="00ED118F"/>
    <w:rsid w:val="00ED1806"/>
    <w:rsid w:val="00ED3F02"/>
    <w:rsid w:val="00ED457C"/>
    <w:rsid w:val="00ED7303"/>
    <w:rsid w:val="00EE0B92"/>
    <w:rsid w:val="00EE0F0E"/>
    <w:rsid w:val="00EE68D2"/>
    <w:rsid w:val="00EF14B7"/>
    <w:rsid w:val="00EF44AD"/>
    <w:rsid w:val="00F014F8"/>
    <w:rsid w:val="00F04A31"/>
    <w:rsid w:val="00F05715"/>
    <w:rsid w:val="00F13937"/>
    <w:rsid w:val="00F141F1"/>
    <w:rsid w:val="00F17267"/>
    <w:rsid w:val="00F237B1"/>
    <w:rsid w:val="00F27587"/>
    <w:rsid w:val="00F307F9"/>
    <w:rsid w:val="00F3131F"/>
    <w:rsid w:val="00F313F1"/>
    <w:rsid w:val="00F32538"/>
    <w:rsid w:val="00F34A00"/>
    <w:rsid w:val="00F34D93"/>
    <w:rsid w:val="00F413B3"/>
    <w:rsid w:val="00F4678B"/>
    <w:rsid w:val="00F535FA"/>
    <w:rsid w:val="00F61472"/>
    <w:rsid w:val="00F62AEB"/>
    <w:rsid w:val="00F647F7"/>
    <w:rsid w:val="00F66A6D"/>
    <w:rsid w:val="00F707BD"/>
    <w:rsid w:val="00F72010"/>
    <w:rsid w:val="00F723EB"/>
    <w:rsid w:val="00F73307"/>
    <w:rsid w:val="00F73675"/>
    <w:rsid w:val="00F76428"/>
    <w:rsid w:val="00F77798"/>
    <w:rsid w:val="00F77B4D"/>
    <w:rsid w:val="00F80A70"/>
    <w:rsid w:val="00F820F7"/>
    <w:rsid w:val="00F82F19"/>
    <w:rsid w:val="00F83A44"/>
    <w:rsid w:val="00F85C22"/>
    <w:rsid w:val="00F86B12"/>
    <w:rsid w:val="00F87AC6"/>
    <w:rsid w:val="00F91B05"/>
    <w:rsid w:val="00F94E53"/>
    <w:rsid w:val="00F979AC"/>
    <w:rsid w:val="00FA2B92"/>
    <w:rsid w:val="00FA348C"/>
    <w:rsid w:val="00FA5A8C"/>
    <w:rsid w:val="00FA6353"/>
    <w:rsid w:val="00FA6CAC"/>
    <w:rsid w:val="00FA77BC"/>
    <w:rsid w:val="00FB32DE"/>
    <w:rsid w:val="00FB3951"/>
    <w:rsid w:val="00FB7A50"/>
    <w:rsid w:val="00FC0DF5"/>
    <w:rsid w:val="00FC44B5"/>
    <w:rsid w:val="00FC6127"/>
    <w:rsid w:val="00FC7A4D"/>
    <w:rsid w:val="00FD08A0"/>
    <w:rsid w:val="00FD2E42"/>
    <w:rsid w:val="00FD4AA6"/>
    <w:rsid w:val="00FD7D7D"/>
    <w:rsid w:val="00FE0C5B"/>
    <w:rsid w:val="00FE29AF"/>
    <w:rsid w:val="00FE2B9E"/>
    <w:rsid w:val="00FE31B5"/>
    <w:rsid w:val="00FE6123"/>
    <w:rsid w:val="00FE6555"/>
    <w:rsid w:val="00FF1766"/>
    <w:rsid w:val="00FF2A73"/>
    <w:rsid w:val="00FF3A60"/>
    <w:rsid w:val="00FF51E1"/>
    <w:rsid w:val="00FF6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761AE"/>
  <w15:docId w15:val="{E86194D5-0C4E-4DA8-8960-E075F695C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qFormat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ae"/>
    <w:rsid w:val="006F038D"/>
    <w:pPr>
      <w:jc w:val="left"/>
    </w:pPr>
  </w:style>
  <w:style w:type="character" w:customStyle="1" w:styleId="ae">
    <w:name w:val="批注文字 字符"/>
    <w:basedOn w:val="a0"/>
    <w:link w:val="ad"/>
    <w:rsid w:val="006F038D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6F038D"/>
    <w:rPr>
      <w:b/>
      <w:bCs/>
    </w:rPr>
  </w:style>
  <w:style w:type="character" w:customStyle="1" w:styleId="af0">
    <w:name w:val="批注主题 字符"/>
    <w:basedOn w:val="ae"/>
    <w:link w:val="af"/>
    <w:rsid w:val="006F038D"/>
    <w:rPr>
      <w:b/>
      <w:bCs/>
      <w:kern w:val="2"/>
      <w:sz w:val="21"/>
      <w:szCs w:val="24"/>
    </w:rPr>
  </w:style>
  <w:style w:type="paragraph" w:customStyle="1" w:styleId="Default">
    <w:name w:val="Default"/>
    <w:qFormat/>
    <w:rsid w:val="00F313F1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313F1"/>
    <w:pPr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styleId="af1">
    <w:name w:val="Emphasis"/>
    <w:basedOn w:val="a0"/>
    <w:uiPriority w:val="20"/>
    <w:qFormat/>
    <w:rsid w:val="00126E54"/>
    <w:rPr>
      <w:i/>
      <w:iCs/>
    </w:rPr>
  </w:style>
  <w:style w:type="paragraph" w:customStyle="1" w:styleId="1">
    <w:name w:val="无间隔1"/>
    <w:uiPriority w:val="1"/>
    <w:qFormat/>
    <w:rsid w:val="006E567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ce.cam.ac.uk/course/art-and-visual-culture-summer-programm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visitcambridge@yeah.ne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ce.cam.ac.uk/course/science-summer-programm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siea.org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ce.cam.ac.uk/course/interdisciplinary-summer-programme" TargetMode="External"/><Relationship Id="rId14" Type="http://schemas.openxmlformats.org/officeDocument/2006/relationships/hyperlink" Target="http://www.usiea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575</Words>
  <Characters>3283</Characters>
  <Application>Microsoft Office Word</Application>
  <DocSecurity>0</DocSecurity>
  <Lines>27</Lines>
  <Paragraphs>7</Paragraphs>
  <ScaleCrop>false</ScaleCrop>
  <Company>Microsoft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USIEA-Southern China</cp:lastModifiedBy>
  <cp:revision>1</cp:revision>
  <cp:lastPrinted>2011-12-16T08:54:00Z</cp:lastPrinted>
  <dcterms:created xsi:type="dcterms:W3CDTF">2018-12-11T06:42:00Z</dcterms:created>
  <dcterms:modified xsi:type="dcterms:W3CDTF">2018-12-27T06:17:00Z</dcterms:modified>
</cp:coreProperties>
</file>